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17" w:rsidRPr="00AB2524" w:rsidRDefault="00916148" w:rsidP="007970E7">
      <w:pPr>
        <w:ind w:firstLine="567"/>
        <w:jc w:val="center"/>
        <w:rPr>
          <w:b/>
        </w:rPr>
      </w:pPr>
      <w:bookmarkStart w:id="0" w:name="_GoBack"/>
      <w:bookmarkEnd w:id="0"/>
      <w:r w:rsidRPr="00AB2524">
        <w:rPr>
          <w:b/>
        </w:rPr>
        <w:t xml:space="preserve">ДОГОВОР </w:t>
      </w:r>
      <w:r w:rsidR="006B1001" w:rsidRPr="00AB2524">
        <w:rPr>
          <w:b/>
        </w:rPr>
        <w:t>№</w:t>
      </w:r>
      <w:r w:rsidR="000E0653" w:rsidRPr="00AB2524">
        <w:rPr>
          <w:b/>
        </w:rPr>
        <w:t xml:space="preserve"> </w:t>
      </w:r>
      <w:r w:rsidR="00256682">
        <w:rPr>
          <w:b/>
        </w:rPr>
        <w:t>__</w:t>
      </w:r>
      <w:r w:rsidR="0071172F" w:rsidRPr="00AB2524">
        <w:rPr>
          <w:b/>
        </w:rPr>
        <w:t>/</w:t>
      </w:r>
      <w:r w:rsidR="00FA1D49" w:rsidRPr="00AB2524">
        <w:rPr>
          <w:b/>
        </w:rPr>
        <w:t>ВДГО/</w:t>
      </w:r>
      <w:r w:rsidR="00AD6A12" w:rsidRPr="00AB2524">
        <w:rPr>
          <w:b/>
        </w:rPr>
        <w:t>2</w:t>
      </w:r>
      <w:r w:rsidR="00F05CFA">
        <w:rPr>
          <w:b/>
        </w:rPr>
        <w:t>3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о техническом обслуживании внутридомового газового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оборудования в жилом доме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256682" w:rsidRPr="00256682" w:rsidRDefault="00256682" w:rsidP="00256682">
      <w:pPr>
        <w:jc w:val="both"/>
        <w:rPr>
          <w:b/>
        </w:rPr>
      </w:pPr>
      <w:r w:rsidRPr="00256682">
        <w:rPr>
          <w:b/>
        </w:rPr>
        <w:t>г. Пыть-Ях</w:t>
      </w:r>
      <w:r w:rsidRPr="00256682">
        <w:rPr>
          <w:b/>
        </w:rPr>
        <w:tab/>
        <w:t xml:space="preserve">                                 </w:t>
      </w:r>
      <w:r w:rsidRPr="00256682">
        <w:rPr>
          <w:b/>
        </w:rPr>
        <w:tab/>
        <w:t xml:space="preserve">                       </w:t>
      </w:r>
      <w:r>
        <w:rPr>
          <w:b/>
        </w:rPr>
        <w:t xml:space="preserve">      </w:t>
      </w:r>
      <w:r w:rsidRPr="00256682">
        <w:rPr>
          <w:b/>
        </w:rPr>
        <w:t xml:space="preserve">               </w:t>
      </w:r>
      <w:r w:rsidR="00795C23">
        <w:rPr>
          <w:b/>
        </w:rPr>
        <w:t xml:space="preserve">                       «___» __________</w:t>
      </w:r>
      <w:r w:rsidRPr="00256682">
        <w:rPr>
          <w:b/>
        </w:rPr>
        <w:t xml:space="preserve"> 2023 г.</w:t>
      </w:r>
    </w:p>
    <w:p w:rsidR="00256682" w:rsidRDefault="00256682" w:rsidP="00256682">
      <w:pPr>
        <w:ind w:firstLine="567"/>
        <w:jc w:val="both"/>
      </w:pPr>
      <w:r w:rsidRPr="00256682">
        <w:rPr>
          <w:b/>
        </w:rPr>
        <w:t xml:space="preserve">Муниципальное унитарное предприятие «Управление городского хозяйства» муниципального образования города Пыть-Ях </w:t>
      </w:r>
      <w:r w:rsidRPr="00256682">
        <w:t xml:space="preserve">(МУП «УГХ» м.о. г. Пыть-Ях), в лице директора Ахметшина Альберта Вильсуровича, действующего на основании Распоряжения Администрации города Пыть-Ях № 448-лс от 01.09.2023 г., в соответствии с Уставом предприятия, именуемое в дальнейшем – </w:t>
      </w:r>
      <w:r w:rsidRPr="00256682">
        <w:rPr>
          <w:b/>
        </w:rPr>
        <w:t>Исполнитель,</w:t>
      </w:r>
      <w:r w:rsidRPr="00256682">
        <w:t xml:space="preserve"> с одной стороны, и,</w:t>
      </w:r>
    </w:p>
    <w:p w:rsidR="00256682" w:rsidRDefault="00256682" w:rsidP="00256682">
      <w:pPr>
        <w:ind w:firstLine="567"/>
        <w:jc w:val="both"/>
      </w:pPr>
      <w:r>
        <w:rPr>
          <w:b/>
        </w:rPr>
        <w:t>______________________________________________________________________________,</w:t>
      </w:r>
      <w:r w:rsidRPr="00256682">
        <w:t xml:space="preserve"> </w:t>
      </w:r>
      <w:r>
        <w:t>д</w:t>
      </w:r>
      <w:r w:rsidRPr="00256682">
        <w:t xml:space="preserve">ействующей на основании </w:t>
      </w:r>
      <w:r>
        <w:t>_______________________________________________</w:t>
      </w:r>
    </w:p>
    <w:p w:rsidR="00256682" w:rsidRPr="00256682" w:rsidRDefault="00795C23" w:rsidP="00256682">
      <w:pPr>
        <w:jc w:val="both"/>
      </w:pPr>
      <w:r w:rsidRPr="00256682">
        <w:t>И</w:t>
      </w:r>
      <w:r w:rsidR="00256682" w:rsidRPr="00256682">
        <w:t>менуем</w:t>
      </w:r>
      <w:r>
        <w:t>ый(</w:t>
      </w:r>
      <w:r w:rsidR="00256682" w:rsidRPr="00256682">
        <w:t>ая</w:t>
      </w:r>
      <w:r>
        <w:t>)</w:t>
      </w:r>
      <w:r w:rsidR="00256682" w:rsidRPr="00256682">
        <w:t xml:space="preserve"> в дальнейшем – </w:t>
      </w:r>
      <w:r w:rsidR="00256682" w:rsidRPr="00256682">
        <w:rPr>
          <w:b/>
        </w:rPr>
        <w:t>Заказчик</w:t>
      </w:r>
      <w:r w:rsidR="00256682" w:rsidRPr="00256682">
        <w:t>, с другой стороны</w:t>
      </w:r>
      <w:r w:rsidR="00256682" w:rsidRPr="00256682">
        <w:rPr>
          <w:b/>
        </w:rPr>
        <w:t>,</w:t>
      </w:r>
      <w:r w:rsidR="00256682" w:rsidRPr="00256682">
        <w:t xml:space="preserve"> а совместно именуемые – </w:t>
      </w:r>
      <w:r w:rsidR="00256682" w:rsidRPr="00256682">
        <w:rPr>
          <w:b/>
        </w:rPr>
        <w:t>Стороны</w:t>
      </w:r>
      <w:r w:rsidR="00256682" w:rsidRPr="00256682">
        <w:t>, заключили настоящий Договор о</w:t>
      </w:r>
      <w:r w:rsidR="00256682">
        <w:t xml:space="preserve"> </w:t>
      </w:r>
      <w:r w:rsidR="00256682" w:rsidRPr="00256682">
        <w:t>нижеследующем.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I. Предмет Договора</w:t>
      </w:r>
    </w:p>
    <w:p w:rsidR="00256682" w:rsidRPr="00256682" w:rsidRDefault="00256682" w:rsidP="00256682">
      <w:pPr>
        <w:ind w:firstLine="567"/>
        <w:jc w:val="both"/>
        <w:rPr>
          <w:bCs/>
        </w:rPr>
      </w:pPr>
      <w:r w:rsidRPr="00256682">
        <w:rPr>
          <w:bCs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256682" w:rsidRPr="00256682" w:rsidRDefault="00256682" w:rsidP="00256682">
      <w:pPr>
        <w:ind w:firstLine="567"/>
        <w:jc w:val="both"/>
        <w:rPr>
          <w:bCs/>
        </w:rPr>
      </w:pPr>
      <w:r w:rsidRPr="00256682">
        <w:rPr>
          <w:bCs/>
        </w:rPr>
        <w:t xml:space="preserve">2. </w:t>
      </w:r>
      <w:r w:rsidRPr="009E0C4C">
        <w:rPr>
          <w:bCs/>
        </w:rPr>
        <w:t>Перечень</w:t>
      </w:r>
      <w:r w:rsidRPr="00256682">
        <w:rPr>
          <w:bCs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256682" w:rsidRPr="00256682" w:rsidRDefault="00256682" w:rsidP="00256682">
      <w:pPr>
        <w:ind w:firstLine="567"/>
        <w:jc w:val="both"/>
        <w:rPr>
          <w:bCs/>
        </w:rPr>
      </w:pPr>
      <w:r w:rsidRPr="00256682">
        <w:rPr>
          <w:bCs/>
        </w:rPr>
        <w:t xml:space="preserve">3. </w:t>
      </w:r>
      <w:hyperlink w:anchor="Par238" w:history="1">
        <w:r w:rsidRPr="00256682">
          <w:rPr>
            <w:rStyle w:val="af"/>
            <w:bCs/>
            <w:color w:val="auto"/>
            <w:u w:val="none"/>
          </w:rPr>
          <w:t>Перечень</w:t>
        </w:r>
      </w:hyperlink>
      <w:r w:rsidRPr="00256682">
        <w:rPr>
          <w:bCs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жилом доме, предусмотренный </w:t>
      </w:r>
      <w:hyperlink r:id="rId8" w:history="1">
        <w:r w:rsidRPr="009E0C4C">
          <w:rPr>
            <w:rStyle w:val="af"/>
            <w:bCs/>
            <w:color w:val="auto"/>
            <w:u w:val="none"/>
          </w:rPr>
          <w:t>приложением</w:t>
        </w:r>
      </w:hyperlink>
      <w:r w:rsidRPr="00256682">
        <w:rPr>
          <w:bCs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II. Права и обязанности Сторон. Исполнение Договора</w:t>
      </w:r>
    </w:p>
    <w:p w:rsidR="00256682" w:rsidRPr="00256682" w:rsidRDefault="00256682" w:rsidP="00F45611">
      <w:pPr>
        <w:ind w:firstLine="567"/>
        <w:rPr>
          <w:b/>
          <w:bCs/>
        </w:rPr>
      </w:pPr>
      <w:r w:rsidRPr="00256682">
        <w:rPr>
          <w:b/>
          <w:bCs/>
        </w:rPr>
        <w:t>4. Исполнитель обязан:</w:t>
      </w:r>
    </w:p>
    <w:p w:rsidR="00256682" w:rsidRPr="00F45611" w:rsidRDefault="00256682" w:rsidP="00F45611">
      <w:pPr>
        <w:ind w:firstLine="567"/>
        <w:jc w:val="both"/>
        <w:rPr>
          <w:bCs/>
        </w:rPr>
      </w:pPr>
      <w:r w:rsidRPr="00F45611">
        <w:rPr>
          <w:bCs/>
        </w:rPr>
        <w:t xml:space="preserve">4.1. Осуществлять техническое обслуживание ВДГО в соответствии с </w:t>
      </w:r>
      <w:hyperlink r:id="rId9" w:history="1">
        <w:r w:rsidRPr="00F45611">
          <w:rPr>
            <w:rStyle w:val="af"/>
            <w:bCs/>
            <w:color w:val="auto"/>
            <w:u w:val="none"/>
          </w:rPr>
          <w:t>пунктом 43</w:t>
        </w:r>
      </w:hyperlink>
      <w:r w:rsidRPr="00F45611">
        <w:rPr>
          <w:bCs/>
        </w:rPr>
        <w:t xml:space="preserve"> Правил пользования газом, </w:t>
      </w:r>
      <w:hyperlink w:anchor="Par238" w:history="1">
        <w:r w:rsidRPr="00F45611">
          <w:rPr>
            <w:rStyle w:val="af"/>
            <w:bCs/>
            <w:color w:val="auto"/>
            <w:u w:val="none"/>
          </w:rPr>
          <w:t>Перечнем</w:t>
        </w:r>
      </w:hyperlink>
      <w:r w:rsidRPr="00F45611">
        <w:rPr>
          <w:bCs/>
        </w:rPr>
        <w:t xml:space="preserve"> выполняемых работ (оказываемых услуг);</w:t>
      </w:r>
    </w:p>
    <w:p w:rsidR="00F45611" w:rsidRPr="00F45611" w:rsidRDefault="00256682" w:rsidP="00F45611">
      <w:pPr>
        <w:ind w:firstLine="567"/>
        <w:jc w:val="both"/>
        <w:rPr>
          <w:bCs/>
        </w:rPr>
      </w:pPr>
      <w:r w:rsidRPr="00F45611">
        <w:rPr>
          <w:bCs/>
        </w:rPr>
        <w:t>4.</w:t>
      </w:r>
      <w:r w:rsidR="00F45611" w:rsidRPr="00F45611">
        <w:rPr>
          <w:bCs/>
        </w:rPr>
        <w:t>2</w:t>
      </w:r>
      <w:r w:rsidRPr="00F45611">
        <w:rPr>
          <w:bCs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F45611" w:rsidRDefault="00256682" w:rsidP="00F45611">
      <w:pPr>
        <w:ind w:firstLine="567"/>
        <w:jc w:val="both"/>
      </w:pPr>
      <w:r w:rsidRPr="00256682">
        <w:t>4.</w:t>
      </w:r>
      <w:r w:rsidR="00F45611">
        <w:t>3</w:t>
      </w:r>
      <w:r w:rsidRPr="00256682">
        <w:t>.  Уведомлять Заказчика о конкретных дате и времени проведения работ</w:t>
      </w:r>
      <w:r w:rsidR="00F45611">
        <w:t xml:space="preserve"> </w:t>
      </w:r>
      <w:r w:rsidRPr="00256682">
        <w:t>(оказания услуг) в следующем порядке</w:t>
      </w:r>
      <w:r w:rsidR="00F45611">
        <w:t>:</w:t>
      </w:r>
    </w:p>
    <w:p w:rsidR="00417961" w:rsidRDefault="00F45611" w:rsidP="00F45611">
      <w:pPr>
        <w:ind w:firstLine="567"/>
        <w:jc w:val="both"/>
      </w:pPr>
      <w:r>
        <w:t>4.3.1.</w:t>
      </w:r>
      <w:r w:rsidR="00256682" w:rsidRPr="00256682">
        <w:t xml:space="preserve"> </w:t>
      </w:r>
      <w:r w:rsidRPr="00F45611">
        <w:t>Выполнение работ по техническому обслуживанию внутридомового и (или) внутриквартирного газового оборудования осуществляется в сроки, дату и время в соответствии с графиками (годовые, квартальные и месячные), информация о которых доводится до сведения Заказчика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</w:t>
      </w:r>
      <w:r w:rsidR="00417961">
        <w:t>.</w:t>
      </w:r>
      <w:r w:rsidRPr="00F45611">
        <w:t xml:space="preserve"> </w:t>
      </w:r>
    </w:p>
    <w:p w:rsidR="00F45611" w:rsidRPr="00F45611" w:rsidRDefault="00F45611" w:rsidP="00F45611">
      <w:pPr>
        <w:ind w:firstLine="567"/>
        <w:jc w:val="both"/>
      </w:pPr>
      <w:r w:rsidRPr="009E0C4C">
        <w:t>4.3.2.</w:t>
      </w:r>
      <w:r w:rsidRPr="00F45611">
        <w:t xml:space="preserve"> В случае отказа Заказчика в допуске сотрудников Исполнителя для выполнения работ (оказания услуг) по техническому обслуживанию, уведомленного в соответствии с п</w:t>
      </w:r>
      <w:r w:rsidR="00417961">
        <w:t xml:space="preserve">унктом </w:t>
      </w:r>
      <w:r>
        <w:t>4.3</w:t>
      </w:r>
      <w:r w:rsidRPr="00F45611">
        <w:t xml:space="preserve">.1. настоящего договора, Исполнитель, не позднее, чем за 20 дней до проведения работ, извещает Заказчика о сроках и времени проведения этих работ путем направления почтовых сообщений, оповещение посредством телефонной связи по номеру телефона, указанного в </w:t>
      </w:r>
      <w:r w:rsidR="00EE5D3A">
        <w:t>пункте 25</w:t>
      </w:r>
      <w:r w:rsidRPr="00F45611">
        <w:t xml:space="preserve"> настоящего Договора, либо иным способом в соответствии с п</w:t>
      </w:r>
      <w:r>
        <w:t xml:space="preserve">унктами </w:t>
      </w:r>
      <w:r w:rsidRPr="00F45611">
        <w:t>4</w:t>
      </w:r>
      <w:r>
        <w:t>8-53</w:t>
      </w:r>
      <w:r w:rsidRPr="00F45611">
        <w:t xml:space="preserve"> Правил</w:t>
      </w:r>
      <w:r w:rsidR="00FF71B4" w:rsidRPr="00FF71B4">
        <w:rPr>
          <w:bCs/>
        </w:rPr>
        <w:t xml:space="preserve"> пользования газом</w:t>
      </w:r>
      <w:r w:rsidR="00FF71B4">
        <w:rPr>
          <w:bCs/>
        </w:rPr>
        <w:t>;</w:t>
      </w:r>
    </w:p>
    <w:p w:rsidR="00F45611" w:rsidRPr="00F45611" w:rsidRDefault="00F45611" w:rsidP="00F45611">
      <w:pPr>
        <w:ind w:firstLine="567"/>
        <w:jc w:val="both"/>
      </w:pPr>
      <w:r w:rsidRPr="009E0C4C">
        <w:lastRenderedPageBreak/>
        <w:t>4.3.3.</w:t>
      </w:r>
      <w:r w:rsidRPr="00F45611">
        <w:t xml:space="preserve"> Заказчик обязан в течение 7 календарных дней со дня получения извещения, направленного Исполнителем в порядке п</w:t>
      </w:r>
      <w:r>
        <w:t>ункта 4.3.</w:t>
      </w:r>
      <w:r w:rsidRPr="00F45611">
        <w:t>2. настоящего договора, сообщить способом, позволяющим определить дату получения такого сообщения Исполнителем, об удобных для Заказчика дате и времени в течение последующих 10 календарных дней обеспечения допуска сотрудников Исполнителя для выполнения работ по техническому обслуживанию. Если Заказчик не может обеспечить допуск сотрудников Исполнителя в жилое помещение в течение ближайших 10 дней, то он обязан сообщить Исполнителю об иных возможных дате и времени допуска для проведения указанных работ.</w:t>
      </w:r>
    </w:p>
    <w:p w:rsidR="00F45611" w:rsidRPr="00F45611" w:rsidRDefault="00F45611" w:rsidP="00F45611">
      <w:pPr>
        <w:ind w:firstLine="567"/>
        <w:jc w:val="both"/>
        <w:rPr>
          <w:i/>
        </w:rPr>
      </w:pPr>
      <w:r w:rsidRPr="009E0C4C">
        <w:t>4.</w:t>
      </w:r>
      <w:r w:rsidR="00FF71B4" w:rsidRPr="009E0C4C">
        <w:t>3.4.</w:t>
      </w:r>
      <w:r w:rsidRPr="00F45611">
        <w:t xml:space="preserve"> При невыполнении Заказчиком </w:t>
      </w:r>
      <w:r w:rsidR="00FF71B4">
        <w:t xml:space="preserve">требований </w:t>
      </w:r>
      <w:r w:rsidRPr="00F45611">
        <w:t>п</w:t>
      </w:r>
      <w:r w:rsidR="00FF71B4">
        <w:t>ункта 4.3</w:t>
      </w:r>
      <w:r w:rsidRPr="00F45611">
        <w:t xml:space="preserve">.3. настоящего договора, Исполнитель повторно направляет Заказчику письменное извещение (или оповещение посредством телефонной связи) с предложением сообщить о дате и времени допуска для проведения работ по техническому обслуживанию. </w:t>
      </w:r>
      <w:r w:rsidRPr="00F45611">
        <w:rPr>
          <w:i/>
        </w:rPr>
        <w:t xml:space="preserve"> </w:t>
      </w:r>
    </w:p>
    <w:p w:rsidR="00F45611" w:rsidRPr="00F45611" w:rsidRDefault="00FF71B4" w:rsidP="00F45611">
      <w:pPr>
        <w:ind w:firstLine="567"/>
        <w:jc w:val="both"/>
      </w:pPr>
      <w:r w:rsidRPr="009E0C4C">
        <w:t>4.3</w:t>
      </w:r>
      <w:r w:rsidR="00F45611" w:rsidRPr="009E0C4C">
        <w:t>.5.</w:t>
      </w:r>
      <w:r w:rsidR="00F45611" w:rsidRPr="00F45611">
        <w:t xml:space="preserve"> Если Заказчик не ответил на повторное уведомление Исполнителя либо 2 раза и более не допустил сотрудников Исполнителя в жилое помещение для выполнения предусмотренных договором о техническом обслуживании ВДГО, сотрудники Исполнителя составляют акт об отказе в допуске к ВДГО. Копия акта направляется Исполнителем в органы жилищного надзора (контроля).</w:t>
      </w:r>
    </w:p>
    <w:p w:rsidR="00256682" w:rsidRPr="00256682" w:rsidRDefault="00256682" w:rsidP="00FF71B4">
      <w:pPr>
        <w:ind w:firstLine="567"/>
        <w:jc w:val="both"/>
        <w:rPr>
          <w:b/>
          <w:bCs/>
        </w:rPr>
      </w:pPr>
      <w:r w:rsidRPr="00256682">
        <w:rPr>
          <w:b/>
          <w:bCs/>
        </w:rPr>
        <w:t>5. Исполнитель вправе: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 xml:space="preserve">5.1. Требовать от Заказчика исполнения условий настоящего Договора и </w:t>
      </w:r>
      <w:hyperlink r:id="rId10" w:history="1">
        <w:r w:rsidRPr="00EE5D3A">
          <w:rPr>
            <w:rStyle w:val="af"/>
            <w:bCs/>
            <w:color w:val="auto"/>
            <w:u w:val="none"/>
          </w:rPr>
          <w:t>Правил</w:t>
        </w:r>
      </w:hyperlink>
      <w:r w:rsidRPr="00EE5D3A">
        <w:rPr>
          <w:bCs/>
        </w:rPr>
        <w:t xml:space="preserve"> пол</w:t>
      </w:r>
      <w:r w:rsidRPr="00FF71B4">
        <w:rPr>
          <w:bCs/>
        </w:rPr>
        <w:t>ьзования газом;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1" w:history="1">
        <w:r w:rsidRPr="00FF71B4">
          <w:rPr>
            <w:rStyle w:val="af"/>
            <w:bCs/>
            <w:color w:val="auto"/>
            <w:u w:val="none"/>
          </w:rPr>
          <w:t>пунктами 48</w:t>
        </w:r>
      </w:hyperlink>
      <w:r w:rsidRPr="00FF71B4">
        <w:rPr>
          <w:bCs/>
        </w:rPr>
        <w:t xml:space="preserve"> - </w:t>
      </w:r>
      <w:hyperlink r:id="rId12" w:history="1">
        <w:r w:rsidRPr="00FF71B4">
          <w:rPr>
            <w:rStyle w:val="af"/>
            <w:bCs/>
            <w:color w:val="auto"/>
            <w:u w:val="none"/>
          </w:rPr>
          <w:t>53</w:t>
        </w:r>
      </w:hyperlink>
      <w:r w:rsidRPr="00FF71B4">
        <w:rPr>
          <w:bCs/>
        </w:rPr>
        <w:t xml:space="preserve"> Правил пользования газом;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256682" w:rsidRPr="00FF71B4" w:rsidRDefault="00256682" w:rsidP="00FF71B4">
      <w:pPr>
        <w:ind w:firstLine="567"/>
        <w:jc w:val="both"/>
        <w:rPr>
          <w:b/>
          <w:bCs/>
        </w:rPr>
      </w:pPr>
      <w:r w:rsidRPr="00FF71B4">
        <w:rPr>
          <w:b/>
          <w:bCs/>
        </w:rPr>
        <w:t>6. Заказчик обязан: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256682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6.2. Оплачивать работы (услуги) в порядке и на условиях, предусмотренных настоящим Договором;</w:t>
      </w:r>
    </w:p>
    <w:p w:rsidR="0072553C" w:rsidRPr="00FF71B4" w:rsidRDefault="0072553C" w:rsidP="00FF71B4">
      <w:pPr>
        <w:ind w:firstLine="567"/>
        <w:jc w:val="both"/>
        <w:rPr>
          <w:bCs/>
        </w:rPr>
      </w:pPr>
      <w:r>
        <w:rPr>
          <w:bCs/>
        </w:rPr>
        <w:t>6.3. Содержать в надлежащем виде внутридомовой газопровод и газоиспльзующее оборудование.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6.</w:t>
      </w:r>
      <w:r w:rsidR="0072553C">
        <w:rPr>
          <w:bCs/>
        </w:rPr>
        <w:t>4</w:t>
      </w:r>
      <w:r w:rsidRPr="00FF71B4">
        <w:rPr>
          <w:bCs/>
        </w:rPr>
        <w:t xml:space="preserve">. Незамедлительно сообщать Исполнителю в диспетчерскую службу Исполнителя по </w:t>
      </w:r>
      <w:r w:rsidRPr="00EC0600">
        <w:rPr>
          <w:bCs/>
        </w:rPr>
        <w:t xml:space="preserve">реквизитам, указанным в </w:t>
      </w:r>
      <w:hyperlink w:anchor="Par141" w:history="1">
        <w:r w:rsidRPr="00EC0600">
          <w:rPr>
            <w:rStyle w:val="af"/>
            <w:bCs/>
            <w:color w:val="auto"/>
            <w:u w:val="none"/>
          </w:rPr>
          <w:t>пункте 2</w:t>
        </w:r>
      </w:hyperlink>
      <w:r w:rsidR="00EC0600">
        <w:t>6</w:t>
      </w:r>
      <w:r w:rsidRPr="00EE5D3A">
        <w:rPr>
          <w:bCs/>
        </w:rPr>
        <w:t xml:space="preserve"> </w:t>
      </w:r>
      <w:r w:rsidRPr="00FF71B4">
        <w:rPr>
          <w:bCs/>
        </w:rPr>
        <w:t xml:space="preserve">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</w:t>
      </w:r>
      <w:r w:rsidRPr="00EC0600">
        <w:rPr>
          <w:bCs/>
        </w:rPr>
        <w:t>набрать 112</w:t>
      </w:r>
      <w:r w:rsidRPr="00FF71B4">
        <w:rPr>
          <w:bCs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6.</w:t>
      </w:r>
      <w:r w:rsidR="0072553C">
        <w:rPr>
          <w:bCs/>
        </w:rPr>
        <w:t>5</w:t>
      </w:r>
      <w:r w:rsidRPr="00FF71B4">
        <w:rPr>
          <w:bCs/>
        </w:rPr>
        <w:t>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256682" w:rsidRPr="00FF71B4" w:rsidRDefault="0072553C" w:rsidP="00FF71B4">
      <w:pPr>
        <w:ind w:firstLine="567"/>
        <w:jc w:val="both"/>
        <w:rPr>
          <w:bCs/>
        </w:rPr>
      </w:pPr>
      <w:r>
        <w:rPr>
          <w:bCs/>
        </w:rPr>
        <w:t>6.6</w:t>
      </w:r>
      <w:r w:rsidR="00256682" w:rsidRPr="00FF71B4">
        <w:rPr>
          <w:bCs/>
        </w:rPr>
        <w:t xml:space="preserve">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3" w:history="1">
        <w:r w:rsidR="00256682" w:rsidRPr="00FF71B4">
          <w:rPr>
            <w:rStyle w:val="af"/>
            <w:bCs/>
            <w:color w:val="auto"/>
            <w:u w:val="none"/>
          </w:rPr>
          <w:t>Правилами</w:t>
        </w:r>
      </w:hyperlink>
      <w:r w:rsidR="00256682" w:rsidRPr="00FF71B4">
        <w:rPr>
          <w:bCs/>
        </w:rPr>
        <w:t xml:space="preserve"> пользования газом;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6.</w:t>
      </w:r>
      <w:r w:rsidR="0072553C">
        <w:rPr>
          <w:bCs/>
        </w:rPr>
        <w:t>7</w:t>
      </w:r>
      <w:r w:rsidRPr="00FF71B4">
        <w:rPr>
          <w:bCs/>
        </w:rPr>
        <w:t xml:space="preserve">. Соблюдать требования </w:t>
      </w:r>
      <w:hyperlink r:id="rId14" w:history="1">
        <w:r w:rsidRPr="00FF71B4">
          <w:rPr>
            <w:rStyle w:val="af"/>
            <w:bCs/>
            <w:color w:val="auto"/>
            <w:u w:val="none"/>
          </w:rPr>
          <w:t>Правил</w:t>
        </w:r>
      </w:hyperlink>
      <w:r w:rsidRPr="00FF71B4">
        <w:rPr>
          <w:bCs/>
        </w:rPr>
        <w:t xml:space="preserve"> </w:t>
      </w:r>
      <w:r w:rsidR="00622A38">
        <w:rPr>
          <w:bCs/>
        </w:rPr>
        <w:t>безопасного использования</w:t>
      </w:r>
      <w:r w:rsidRPr="00FF71B4">
        <w:rPr>
          <w:bCs/>
        </w:rPr>
        <w:t xml:space="preserve"> газом;</w:t>
      </w:r>
    </w:p>
    <w:p w:rsidR="00256682" w:rsidRPr="00FF71B4" w:rsidRDefault="0072553C" w:rsidP="00FF71B4">
      <w:pPr>
        <w:ind w:firstLine="567"/>
        <w:jc w:val="both"/>
        <w:rPr>
          <w:bCs/>
        </w:rPr>
      </w:pPr>
      <w:r>
        <w:rPr>
          <w:bCs/>
        </w:rPr>
        <w:t>6.8</w:t>
      </w:r>
      <w:r w:rsidR="00256682" w:rsidRPr="00FF71B4">
        <w:rPr>
          <w:bCs/>
        </w:rPr>
        <w:t xml:space="preserve">. Соблюдать </w:t>
      </w:r>
      <w:r w:rsidR="00256682" w:rsidRPr="00EE5D3A">
        <w:rPr>
          <w:bCs/>
        </w:rPr>
        <w:t>Инструкцию</w:t>
      </w:r>
      <w:r w:rsidR="00622A38">
        <w:rPr>
          <w:bCs/>
        </w:rPr>
        <w:t xml:space="preserve"> по безопасному использованию газа при удовлетворении коммунально-бытовых нужд</w:t>
      </w:r>
      <w:r w:rsidR="00256682" w:rsidRPr="00EE5D3A">
        <w:rPr>
          <w:bCs/>
        </w:rPr>
        <w:t>.</w:t>
      </w:r>
    </w:p>
    <w:p w:rsidR="00256682" w:rsidRPr="00FF71B4" w:rsidRDefault="00256682" w:rsidP="00FF71B4">
      <w:pPr>
        <w:ind w:firstLine="567"/>
        <w:jc w:val="both"/>
        <w:rPr>
          <w:b/>
          <w:bCs/>
        </w:rPr>
      </w:pPr>
      <w:r w:rsidRPr="00FF71B4">
        <w:rPr>
          <w:b/>
          <w:bCs/>
        </w:rPr>
        <w:t>7. Заказчик вправе: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 xml:space="preserve">7.1. Требовать выполнения работ (оказания услуг) в соответствии с настоящим Договором, </w:t>
      </w:r>
      <w:hyperlink r:id="rId15" w:history="1">
        <w:r w:rsidRPr="00FF71B4">
          <w:rPr>
            <w:rStyle w:val="af"/>
            <w:bCs/>
            <w:color w:val="auto"/>
            <w:u w:val="none"/>
          </w:rPr>
          <w:t>Правилами</w:t>
        </w:r>
      </w:hyperlink>
      <w:r w:rsidRPr="00FF71B4">
        <w:rPr>
          <w:bCs/>
        </w:rPr>
        <w:t xml:space="preserve"> пользования газом и иными нормативными правовыми актами;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lastRenderedPageBreak/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 w:history="1">
        <w:r w:rsidRPr="00FF71B4">
          <w:rPr>
            <w:rStyle w:val="af"/>
            <w:bCs/>
            <w:color w:val="auto"/>
            <w:u w:val="none"/>
          </w:rPr>
          <w:t>статьи 715</w:t>
        </w:r>
      </w:hyperlink>
      <w:r w:rsidRPr="00FF71B4">
        <w:rPr>
          <w:bCs/>
        </w:rPr>
        <w:t xml:space="preserve"> Гражданского кодекса Российской Федерации;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7.5. Требовать возмещения ущерба, причиненного в результате действий (бездействия) Исполнителя;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7" w:history="1">
        <w:r w:rsidRPr="00FF71B4">
          <w:rPr>
            <w:rStyle w:val="af"/>
            <w:bCs/>
            <w:color w:val="auto"/>
            <w:u w:val="none"/>
          </w:rPr>
          <w:t>кодексом</w:t>
        </w:r>
      </w:hyperlink>
      <w:r w:rsidRPr="00FF71B4">
        <w:rPr>
          <w:bCs/>
        </w:rPr>
        <w:t xml:space="preserve"> Российской Федерации, </w:t>
      </w:r>
      <w:hyperlink r:id="rId18" w:history="1">
        <w:r w:rsidRPr="00FF71B4">
          <w:rPr>
            <w:rStyle w:val="af"/>
            <w:bCs/>
            <w:color w:val="auto"/>
            <w:u w:val="none"/>
          </w:rPr>
          <w:t>Правилами</w:t>
        </w:r>
      </w:hyperlink>
      <w:r w:rsidRPr="00FF71B4">
        <w:rPr>
          <w:bCs/>
        </w:rPr>
        <w:t xml:space="preserve"> пользования газом, настоящим Договором.</w:t>
      </w:r>
    </w:p>
    <w:p w:rsidR="00256682" w:rsidRPr="00FF71B4" w:rsidRDefault="00256682" w:rsidP="00FF71B4">
      <w:pPr>
        <w:ind w:firstLine="567"/>
        <w:jc w:val="center"/>
        <w:rPr>
          <w:b/>
          <w:bCs/>
        </w:rPr>
      </w:pPr>
      <w:r w:rsidRPr="00FF71B4">
        <w:rPr>
          <w:b/>
          <w:bCs/>
        </w:rPr>
        <w:t>III. Порядок сдачи-приемки выполненных работ</w:t>
      </w:r>
    </w:p>
    <w:p w:rsidR="00256682" w:rsidRPr="00FF71B4" w:rsidRDefault="00256682" w:rsidP="00FF71B4">
      <w:pPr>
        <w:ind w:firstLine="567"/>
        <w:jc w:val="center"/>
        <w:rPr>
          <w:b/>
          <w:bCs/>
        </w:rPr>
      </w:pPr>
      <w:r w:rsidRPr="00FF71B4">
        <w:rPr>
          <w:b/>
          <w:bCs/>
        </w:rPr>
        <w:t>(оказанных услуг)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 w:history="1">
        <w:r w:rsidRPr="00FF71B4">
          <w:rPr>
            <w:rStyle w:val="af"/>
            <w:bCs/>
            <w:color w:val="auto"/>
            <w:u w:val="none"/>
          </w:rPr>
          <w:t>Правилами</w:t>
        </w:r>
      </w:hyperlink>
      <w:r w:rsidRPr="00FF71B4">
        <w:rPr>
          <w:bCs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256682" w:rsidRPr="00FF71B4" w:rsidRDefault="00256682" w:rsidP="00FF71B4">
      <w:pPr>
        <w:ind w:firstLine="567"/>
        <w:jc w:val="both"/>
        <w:rPr>
          <w:bCs/>
        </w:rPr>
      </w:pPr>
      <w:r w:rsidRPr="00FF71B4">
        <w:rPr>
          <w:bCs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IV. Цена Договора и порядок расчетов</w:t>
      </w:r>
    </w:p>
    <w:p w:rsidR="00256682" w:rsidRPr="006258C0" w:rsidRDefault="00256682" w:rsidP="006258C0">
      <w:pPr>
        <w:ind w:firstLine="567"/>
        <w:jc w:val="both"/>
        <w:rPr>
          <w:bCs/>
        </w:rPr>
      </w:pPr>
      <w:r w:rsidRPr="006258C0">
        <w:rPr>
          <w:bCs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Pr="00795C23">
        <w:rPr>
          <w:bCs/>
        </w:rPr>
        <w:t>Методическими указаниями</w:t>
      </w:r>
      <w:r w:rsidR="00417961" w:rsidRPr="00795C23">
        <w:rPr>
          <w:bCs/>
        </w:rPr>
        <w:t xml:space="preserve"> (</w:t>
      </w:r>
      <w:r w:rsidR="007877B3" w:rsidRPr="00795C23">
        <w:rPr>
          <w:bCs/>
        </w:rPr>
        <w:t>приказ Министерства строительства от 29.05.2023 г. № 387/пр</w:t>
      </w:r>
      <w:r w:rsidR="00417961" w:rsidRPr="00795C23">
        <w:rPr>
          <w:bCs/>
        </w:rPr>
        <w:t>)</w:t>
      </w:r>
      <w:r w:rsidR="00795C23">
        <w:rPr>
          <w:bCs/>
        </w:rPr>
        <w:t>.</w:t>
      </w:r>
    </w:p>
    <w:p w:rsidR="00256682" w:rsidRPr="006258C0" w:rsidRDefault="00256682" w:rsidP="006258C0">
      <w:pPr>
        <w:ind w:firstLine="567"/>
        <w:jc w:val="both"/>
        <w:rPr>
          <w:bCs/>
        </w:rPr>
      </w:pPr>
      <w:r w:rsidRPr="006258C0">
        <w:rPr>
          <w:bCs/>
        </w:rPr>
        <w:t xml:space="preserve">11. Стоимость технического обслуживания ВДГО указана в </w:t>
      </w:r>
      <w:hyperlink w:anchor="Par238" w:history="1">
        <w:r w:rsidRPr="006258C0">
          <w:rPr>
            <w:rStyle w:val="af"/>
            <w:bCs/>
            <w:color w:val="auto"/>
            <w:u w:val="none"/>
          </w:rPr>
          <w:t>приложении N 2</w:t>
        </w:r>
      </w:hyperlink>
      <w:r w:rsidRPr="006258C0">
        <w:rPr>
          <w:bCs/>
        </w:rPr>
        <w:t xml:space="preserve"> к настоящему Договору.</w:t>
      </w:r>
    </w:p>
    <w:p w:rsidR="006258C0" w:rsidRDefault="00256682" w:rsidP="006258C0">
      <w:pPr>
        <w:ind w:firstLine="567"/>
        <w:jc w:val="both"/>
        <w:rPr>
          <w:bCs/>
        </w:rPr>
      </w:pPr>
      <w:r w:rsidRPr="006258C0">
        <w:rPr>
          <w:bCs/>
        </w:rP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:rsidR="00BB4146" w:rsidRDefault="007877B3" w:rsidP="006258C0">
      <w:pPr>
        <w:ind w:firstLine="567"/>
        <w:jc w:val="both"/>
        <w:rPr>
          <w:bCs/>
        </w:rPr>
      </w:pPr>
      <w:r w:rsidRPr="00795C23">
        <w:rPr>
          <w:bCs/>
        </w:rPr>
        <w:t>Стоимость работ (услуг) по техническому обслуживанию на 2024 и 2025 годы индексируется в соответствии с прогнозом социально-экономического развития РФ на 2024 и плановый период 2025 и 2026 годов</w:t>
      </w:r>
      <w:r>
        <w:rPr>
          <w:bCs/>
        </w:rPr>
        <w:t>.</w:t>
      </w:r>
      <w:r w:rsidR="00CD4028">
        <w:rPr>
          <w:bCs/>
        </w:rPr>
        <w:t xml:space="preserve"> </w:t>
      </w:r>
    </w:p>
    <w:p w:rsidR="007877B3" w:rsidRPr="000F2DA3" w:rsidRDefault="003A688C" w:rsidP="006258C0">
      <w:pPr>
        <w:ind w:firstLine="567"/>
        <w:jc w:val="both"/>
      </w:pPr>
      <w:r>
        <w:t>И</w:t>
      </w:r>
      <w:r w:rsidRPr="00F45611">
        <w:t>нформация о</w:t>
      </w:r>
      <w:r w:rsidR="00BB4146">
        <w:t>б изменении</w:t>
      </w:r>
      <w:r w:rsidRPr="00F45611">
        <w:t xml:space="preserve"> </w:t>
      </w:r>
      <w:r>
        <w:t xml:space="preserve">стоимости работ (услуг) по техническому обслуживанию </w:t>
      </w:r>
      <w:r w:rsidR="000F2DA3">
        <w:t xml:space="preserve">размещается в сети интернет на официальном сайте предприятия </w:t>
      </w:r>
      <w:hyperlink r:id="rId20" w:history="1">
        <w:r w:rsidR="000F2DA3" w:rsidRPr="00D014D4">
          <w:rPr>
            <w:rStyle w:val="af"/>
          </w:rPr>
          <w:t>http://ughpy.ru</w:t>
        </w:r>
      </w:hyperlink>
      <w:r w:rsidR="000F2DA3">
        <w:t>. в разделе ВДГО.</w:t>
      </w:r>
    </w:p>
    <w:p w:rsidR="00256682" w:rsidRDefault="006258C0" w:rsidP="006258C0">
      <w:pPr>
        <w:ind w:firstLine="567"/>
        <w:jc w:val="both"/>
      </w:pPr>
      <w:r>
        <w:rPr>
          <w:bCs/>
        </w:rPr>
        <w:t>1</w:t>
      </w:r>
      <w:r w:rsidR="00256682" w:rsidRPr="006258C0">
        <w:t>2. Оплата работ (услуг) по техническому обслуживанию ВДГО производится</w:t>
      </w:r>
      <w:r w:rsidRPr="006258C0">
        <w:rPr>
          <w:bCs/>
          <w:iCs/>
        </w:rPr>
        <w:t xml:space="preserve"> по факту выполнения соответствующих работ (оказанных услуг) на основании выставленных Исполнителем Акта выполненных работ и счет – фактуры в срок не позднее 10 числа месяца, следующего за месяцем, в котором Исполнителем выполнены </w:t>
      </w:r>
      <w:r w:rsidRPr="006258C0">
        <w:t>работы (оказаны услуги) по Договору</w:t>
      </w:r>
      <w:r>
        <w:rPr>
          <w:bCs/>
          <w:iCs/>
        </w:rPr>
        <w:t xml:space="preserve">, </w:t>
      </w:r>
      <w:r w:rsidR="00256682" w:rsidRPr="00795C23">
        <w:t>либо оплата производится Заказчиком в виде ежемесячной абонентской</w:t>
      </w:r>
      <w:r w:rsidRPr="00795C23">
        <w:t xml:space="preserve"> п</w:t>
      </w:r>
      <w:r w:rsidR="00256682" w:rsidRPr="00795C23">
        <w:t>латы, составляющей 1/12 от годовой стоимости технического</w:t>
      </w:r>
      <w:r w:rsidRPr="00795C23">
        <w:t xml:space="preserve"> </w:t>
      </w:r>
      <w:r w:rsidR="00256682" w:rsidRPr="00795C23">
        <w:t xml:space="preserve">обслуживания, в размере, указанном в </w:t>
      </w:r>
      <w:r w:rsidR="00256682" w:rsidRPr="009E0C4C">
        <w:t>приложения N 2</w:t>
      </w:r>
      <w:r w:rsidR="00256682" w:rsidRPr="00795C23">
        <w:t xml:space="preserve"> не позднее</w:t>
      </w:r>
      <w:r w:rsidRPr="00795C23">
        <w:t xml:space="preserve"> </w:t>
      </w:r>
      <w:r w:rsidR="00256682" w:rsidRPr="00795C23">
        <w:t>10-го числа месяца, следующего за месяцем, в котором были выполнены</w:t>
      </w:r>
      <w:r w:rsidRPr="00795C23">
        <w:t xml:space="preserve"> </w:t>
      </w:r>
      <w:r w:rsidR="00256682" w:rsidRPr="00795C23">
        <w:t>соответствующие работы (оказаны соответствующие услуги)</w:t>
      </w:r>
      <w:r>
        <w:t>;</w:t>
      </w:r>
    </w:p>
    <w:p w:rsidR="006258C0" w:rsidRPr="006258C0" w:rsidRDefault="006258C0" w:rsidP="006258C0">
      <w:pPr>
        <w:ind w:firstLine="567"/>
        <w:jc w:val="both"/>
      </w:pPr>
      <w:r w:rsidRPr="009E0C4C">
        <w:t>13.</w:t>
      </w:r>
      <w:r w:rsidRPr="006258C0">
        <w:t xml:space="preserve"> Оплата за услуги производится одним из следующих способов:</w:t>
      </w:r>
    </w:p>
    <w:p w:rsidR="006258C0" w:rsidRPr="006258C0" w:rsidRDefault="006258C0" w:rsidP="006258C0">
      <w:pPr>
        <w:ind w:firstLine="567"/>
        <w:jc w:val="both"/>
      </w:pPr>
      <w:r w:rsidRPr="006258C0">
        <w:t>а) перечислением денежных средств на расчётный счёт Исполнителя;</w:t>
      </w:r>
    </w:p>
    <w:p w:rsidR="006258C0" w:rsidRPr="006258C0" w:rsidRDefault="006258C0" w:rsidP="006258C0">
      <w:pPr>
        <w:ind w:firstLine="567"/>
        <w:jc w:val="both"/>
      </w:pPr>
      <w:r w:rsidRPr="006258C0">
        <w:t>б) внесением платы в кассу Исполнителя согласно Указанию ЦБ РФ от 20.06.2007 года № 1843-у «О предельном размере расчётов наличными деньгами и расходовании наличных денег, поступивших в кассу юридического лица или кассу индивидуального предпринимателя».</w:t>
      </w:r>
    </w:p>
    <w:p w:rsidR="006258C0" w:rsidRPr="006258C0" w:rsidRDefault="006258C0" w:rsidP="006258C0">
      <w:pPr>
        <w:ind w:firstLine="567"/>
        <w:jc w:val="both"/>
      </w:pPr>
      <w:r w:rsidRPr="006258C0">
        <w:t>Датой оплаты считается дата поступления денежных средств на расчетный счет или в кассу Исполнителя.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V. Срок действия Договора. Порядок изменения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и расторжения Договора</w:t>
      </w:r>
    </w:p>
    <w:p w:rsidR="00256682" w:rsidRPr="006258C0" w:rsidRDefault="00256682" w:rsidP="006258C0">
      <w:pPr>
        <w:ind w:firstLine="567"/>
        <w:jc w:val="both"/>
        <w:rPr>
          <w:bCs/>
        </w:rPr>
      </w:pPr>
      <w:r w:rsidRPr="006258C0">
        <w:rPr>
          <w:bCs/>
        </w:rPr>
        <w:lastRenderedPageBreak/>
        <w:t>1</w:t>
      </w:r>
      <w:r w:rsidR="007877B3">
        <w:rPr>
          <w:bCs/>
        </w:rPr>
        <w:t>4</w:t>
      </w:r>
      <w:r w:rsidRPr="006258C0">
        <w:rPr>
          <w:bCs/>
        </w:rPr>
        <w:t xml:space="preserve">. Настоящий Договор вступает в силу со дня его подписания сторонами в порядке, предусмотренном </w:t>
      </w:r>
      <w:hyperlink r:id="rId21" w:history="1">
        <w:r w:rsidRPr="006258C0">
          <w:rPr>
            <w:rStyle w:val="af"/>
            <w:bCs/>
            <w:color w:val="auto"/>
            <w:u w:val="none"/>
          </w:rPr>
          <w:t>Правилами</w:t>
        </w:r>
      </w:hyperlink>
      <w:r w:rsidRPr="006258C0">
        <w:rPr>
          <w:bCs/>
        </w:rPr>
        <w:t xml:space="preserve"> пользования газом, и действует в течение трех лет.</w:t>
      </w:r>
    </w:p>
    <w:p w:rsidR="00256682" w:rsidRPr="006258C0" w:rsidRDefault="00256682" w:rsidP="006258C0">
      <w:pPr>
        <w:ind w:firstLine="567"/>
        <w:jc w:val="both"/>
        <w:rPr>
          <w:bCs/>
        </w:rPr>
      </w:pPr>
      <w:r w:rsidRPr="006258C0">
        <w:rPr>
          <w:bCs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256682" w:rsidRPr="006258C0" w:rsidRDefault="00256682" w:rsidP="006258C0">
      <w:pPr>
        <w:ind w:firstLine="567"/>
        <w:jc w:val="both"/>
        <w:rPr>
          <w:bCs/>
        </w:rPr>
      </w:pPr>
      <w:r w:rsidRPr="006258C0">
        <w:rPr>
          <w:bCs/>
        </w:rPr>
        <w:t>1</w:t>
      </w:r>
      <w:r w:rsidR="007877B3">
        <w:rPr>
          <w:bCs/>
        </w:rPr>
        <w:t>5</w:t>
      </w:r>
      <w:r w:rsidRPr="006258C0">
        <w:rPr>
          <w:bCs/>
        </w:rPr>
        <w:t>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256682" w:rsidRPr="006258C0" w:rsidRDefault="007877B3" w:rsidP="006258C0">
      <w:pPr>
        <w:ind w:firstLine="567"/>
        <w:jc w:val="both"/>
        <w:rPr>
          <w:bCs/>
        </w:rPr>
      </w:pPr>
      <w:r>
        <w:rPr>
          <w:bCs/>
        </w:rPr>
        <w:t>16</w:t>
      </w:r>
      <w:r w:rsidR="00256682" w:rsidRPr="006258C0">
        <w:rPr>
          <w:bCs/>
        </w:rPr>
        <w:t>. Изменение настоящего Договора оформляется путем заключения дополнительного соглашения в письменной форме.</w:t>
      </w:r>
    </w:p>
    <w:p w:rsidR="00256682" w:rsidRPr="006258C0" w:rsidRDefault="007877B3" w:rsidP="006258C0">
      <w:pPr>
        <w:ind w:firstLine="567"/>
        <w:jc w:val="both"/>
        <w:rPr>
          <w:bCs/>
        </w:rPr>
      </w:pPr>
      <w:bookmarkStart w:id="1" w:name="Par96"/>
      <w:bookmarkEnd w:id="1"/>
      <w:r>
        <w:rPr>
          <w:bCs/>
        </w:rPr>
        <w:t>17</w:t>
      </w:r>
      <w:r w:rsidR="00256682" w:rsidRPr="006258C0">
        <w:rPr>
          <w:bCs/>
        </w:rPr>
        <w:t xml:space="preserve">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history="1">
        <w:r w:rsidR="00256682" w:rsidRPr="006258C0">
          <w:rPr>
            <w:rStyle w:val="af"/>
            <w:bCs/>
            <w:color w:val="auto"/>
            <w:u w:val="none"/>
          </w:rPr>
          <w:t>Правилами</w:t>
        </w:r>
      </w:hyperlink>
      <w:r w:rsidR="00256682" w:rsidRPr="006258C0">
        <w:rPr>
          <w:bCs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256682" w:rsidRPr="006258C0" w:rsidRDefault="007877B3" w:rsidP="006258C0">
      <w:pPr>
        <w:ind w:firstLine="567"/>
        <w:jc w:val="both"/>
        <w:rPr>
          <w:bCs/>
        </w:rPr>
      </w:pPr>
      <w:bookmarkStart w:id="2" w:name="Par97"/>
      <w:bookmarkEnd w:id="2"/>
      <w:r>
        <w:rPr>
          <w:bCs/>
        </w:rPr>
        <w:t>18</w:t>
      </w:r>
      <w:r w:rsidR="00256682" w:rsidRPr="006258C0">
        <w:rPr>
          <w:bCs/>
        </w:rPr>
        <w:t xml:space="preserve">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history="1">
        <w:r w:rsidR="00256682" w:rsidRPr="006258C0">
          <w:rPr>
            <w:rStyle w:val="af"/>
            <w:bCs/>
            <w:color w:val="auto"/>
            <w:u w:val="none"/>
          </w:rPr>
          <w:t>Правилами</w:t>
        </w:r>
      </w:hyperlink>
      <w:r w:rsidR="00256682" w:rsidRPr="006258C0">
        <w:rPr>
          <w:bCs/>
        </w:rPr>
        <w:t xml:space="preserve"> пользования газом.</w:t>
      </w:r>
    </w:p>
    <w:p w:rsidR="00256682" w:rsidRPr="006258C0" w:rsidRDefault="007877B3" w:rsidP="006258C0">
      <w:pPr>
        <w:ind w:firstLine="567"/>
        <w:jc w:val="both"/>
        <w:rPr>
          <w:bCs/>
        </w:rPr>
      </w:pPr>
      <w:r>
        <w:rPr>
          <w:bCs/>
        </w:rPr>
        <w:t>19</w:t>
      </w:r>
      <w:r w:rsidR="00256682" w:rsidRPr="006258C0">
        <w:rPr>
          <w:bCs/>
        </w:rPr>
        <w:t xml:space="preserve">. День расторжения настоящего Договора по основаниям, предусмотренным </w:t>
      </w:r>
      <w:hyperlink w:anchor="Par96" w:history="1">
        <w:r w:rsidR="00256682" w:rsidRPr="006258C0">
          <w:rPr>
            <w:rStyle w:val="af"/>
            <w:bCs/>
            <w:color w:val="auto"/>
            <w:u w:val="none"/>
          </w:rPr>
          <w:t>пунктами 16</w:t>
        </w:r>
      </w:hyperlink>
      <w:r w:rsidR="00256682" w:rsidRPr="006258C0">
        <w:rPr>
          <w:bCs/>
        </w:rPr>
        <w:t xml:space="preserve"> и </w:t>
      </w:r>
      <w:hyperlink w:anchor="Par97" w:history="1">
        <w:r w:rsidR="00256682" w:rsidRPr="006258C0">
          <w:rPr>
            <w:rStyle w:val="af"/>
            <w:bCs/>
            <w:color w:val="auto"/>
            <w:u w:val="none"/>
          </w:rPr>
          <w:t>17</w:t>
        </w:r>
      </w:hyperlink>
      <w:r w:rsidR="00256682" w:rsidRPr="006258C0">
        <w:rPr>
          <w:bCs/>
        </w:rPr>
        <w:t xml:space="preserve"> настоящего Договора, определяется в соответствии с </w:t>
      </w:r>
      <w:hyperlink r:id="rId24" w:history="1">
        <w:r w:rsidR="00256682" w:rsidRPr="006258C0">
          <w:rPr>
            <w:rStyle w:val="af"/>
            <w:bCs/>
            <w:color w:val="auto"/>
            <w:u w:val="none"/>
          </w:rPr>
          <w:t>пунктом 62</w:t>
        </w:r>
      </w:hyperlink>
      <w:r w:rsidR="00256682" w:rsidRPr="006258C0">
        <w:rPr>
          <w:bCs/>
        </w:rPr>
        <w:t xml:space="preserve"> Правил пользования газом.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VI. Ответственность сторон</w:t>
      </w:r>
    </w:p>
    <w:p w:rsidR="00256682" w:rsidRDefault="007877B3" w:rsidP="006313EA">
      <w:pPr>
        <w:ind w:firstLine="567"/>
        <w:jc w:val="both"/>
        <w:rPr>
          <w:bCs/>
        </w:rPr>
      </w:pPr>
      <w:r>
        <w:rPr>
          <w:bCs/>
        </w:rPr>
        <w:t>20</w:t>
      </w:r>
      <w:r w:rsidR="00256682" w:rsidRPr="006313EA">
        <w:rPr>
          <w:bCs/>
        </w:rPr>
        <w:t xml:space="preserve">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history="1">
        <w:r w:rsidR="00256682" w:rsidRPr="00417961">
          <w:rPr>
            <w:rStyle w:val="af"/>
            <w:bCs/>
            <w:color w:val="auto"/>
            <w:u w:val="none"/>
          </w:rPr>
          <w:t>кодексом</w:t>
        </w:r>
      </w:hyperlink>
      <w:r w:rsidR="00256682" w:rsidRPr="00417961">
        <w:rPr>
          <w:bCs/>
        </w:rPr>
        <w:t xml:space="preserve"> Р</w:t>
      </w:r>
      <w:r w:rsidR="00256682" w:rsidRPr="006313EA">
        <w:rPr>
          <w:bCs/>
        </w:rPr>
        <w:t xml:space="preserve">оссийской Федерации, </w:t>
      </w:r>
      <w:hyperlink r:id="rId26" w:history="1">
        <w:r w:rsidR="00256682" w:rsidRPr="00417961">
          <w:rPr>
            <w:rStyle w:val="af"/>
            <w:bCs/>
            <w:color w:val="auto"/>
            <w:u w:val="none"/>
          </w:rPr>
          <w:t>Законом</w:t>
        </w:r>
      </w:hyperlink>
      <w:r w:rsidR="00256682" w:rsidRPr="00417961">
        <w:rPr>
          <w:bCs/>
        </w:rPr>
        <w:t xml:space="preserve"> Российской Федерации от 7 февраля 1992 г. N 2300-1 "О защите прав потребителей", </w:t>
      </w:r>
      <w:hyperlink r:id="rId27" w:history="1">
        <w:r w:rsidR="00256682" w:rsidRPr="00417961">
          <w:rPr>
            <w:rStyle w:val="af"/>
            <w:bCs/>
            <w:color w:val="auto"/>
            <w:u w:val="none"/>
          </w:rPr>
          <w:t>Правилами</w:t>
        </w:r>
      </w:hyperlink>
      <w:r w:rsidR="00256682" w:rsidRPr="00417961">
        <w:rPr>
          <w:bCs/>
        </w:rPr>
        <w:t xml:space="preserve"> п</w:t>
      </w:r>
      <w:r w:rsidR="00256682" w:rsidRPr="006313EA">
        <w:rPr>
          <w:bCs/>
        </w:rPr>
        <w:t>ользования газом</w:t>
      </w:r>
      <w:r w:rsidR="006313EA">
        <w:rPr>
          <w:bCs/>
        </w:rPr>
        <w:t xml:space="preserve"> и настоящим дог</w:t>
      </w:r>
      <w:r w:rsidR="00417961">
        <w:rPr>
          <w:bCs/>
        </w:rPr>
        <w:t>о</w:t>
      </w:r>
      <w:r w:rsidR="006313EA">
        <w:rPr>
          <w:bCs/>
        </w:rPr>
        <w:t>вором</w:t>
      </w:r>
      <w:r w:rsidR="00256682" w:rsidRPr="006313EA">
        <w:rPr>
          <w:bCs/>
        </w:rPr>
        <w:t>.</w:t>
      </w:r>
    </w:p>
    <w:p w:rsidR="00256682" w:rsidRDefault="007877B3" w:rsidP="006313EA">
      <w:pPr>
        <w:ind w:firstLine="567"/>
        <w:jc w:val="both"/>
        <w:rPr>
          <w:bCs/>
        </w:rPr>
      </w:pPr>
      <w:r>
        <w:rPr>
          <w:bCs/>
        </w:rPr>
        <w:t>21</w:t>
      </w:r>
      <w:r w:rsidR="00256682" w:rsidRPr="006313EA">
        <w:rPr>
          <w:bCs/>
        </w:rPr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6313EA" w:rsidRPr="006313EA" w:rsidRDefault="007877B3" w:rsidP="006313EA">
      <w:pPr>
        <w:ind w:firstLine="567"/>
        <w:jc w:val="both"/>
        <w:rPr>
          <w:bCs/>
        </w:rPr>
      </w:pPr>
      <w:r>
        <w:rPr>
          <w:bCs/>
        </w:rPr>
        <w:t>22</w:t>
      </w:r>
      <w:r w:rsidR="006313EA">
        <w:rPr>
          <w:bCs/>
        </w:rPr>
        <w:t xml:space="preserve">. </w:t>
      </w:r>
      <w:r w:rsidR="006313EA" w:rsidRPr="006313EA">
        <w:rPr>
          <w:bCs/>
        </w:rPr>
        <w:t xml:space="preserve">Заказчик, несвоевременно и (или) в неполном размере внесшие плату по договору за выполненные работы (оказанные услуги), обязан уплатить исполнителю пени в размере 1/300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</w:t>
      </w:r>
    </w:p>
    <w:p w:rsidR="008E0E90" w:rsidRPr="008E0E90" w:rsidRDefault="008E0E90" w:rsidP="008E0E90">
      <w:pPr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8E0E90">
        <w:rPr>
          <w:b/>
          <w:bCs/>
        </w:rPr>
        <w:t>. Порядок разрешения споров</w:t>
      </w:r>
    </w:p>
    <w:p w:rsidR="008E0E90" w:rsidRPr="008E0E90" w:rsidRDefault="007877B3" w:rsidP="008E0E90">
      <w:pPr>
        <w:ind w:firstLine="567"/>
        <w:jc w:val="both"/>
        <w:rPr>
          <w:bCs/>
        </w:rPr>
      </w:pPr>
      <w:r w:rsidRPr="009E0C4C">
        <w:rPr>
          <w:bCs/>
        </w:rPr>
        <w:t>23</w:t>
      </w:r>
      <w:r w:rsidR="008E0E90" w:rsidRPr="009E0C4C">
        <w:rPr>
          <w:bCs/>
        </w:rPr>
        <w:t>.</w:t>
      </w:r>
      <w:r w:rsidR="008E0E90" w:rsidRPr="008E0E90">
        <w:rPr>
          <w:bCs/>
        </w:rPr>
        <w:t xml:space="preserve"> Все споры, возникающие в связи с исполнением договора и не урегулированные путем переговоров, разрешаются сторонами в суде по месту исполнения договора (пункт 9 статьи 29 ГПК РФ).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VI</w:t>
      </w:r>
      <w:r w:rsidR="00417961">
        <w:rPr>
          <w:b/>
          <w:bCs/>
          <w:lang w:val="en-US"/>
        </w:rPr>
        <w:t>I</w:t>
      </w:r>
      <w:r w:rsidRPr="00256682">
        <w:rPr>
          <w:b/>
          <w:bCs/>
        </w:rPr>
        <w:t>I. Заключительные положения</w:t>
      </w:r>
    </w:p>
    <w:p w:rsidR="00256682" w:rsidRPr="006313EA" w:rsidRDefault="00256682" w:rsidP="006313EA">
      <w:pPr>
        <w:ind w:firstLine="567"/>
        <w:jc w:val="both"/>
        <w:rPr>
          <w:bCs/>
        </w:rPr>
      </w:pPr>
      <w:r w:rsidRPr="006313EA">
        <w:rPr>
          <w:bCs/>
        </w:rPr>
        <w:t>2</w:t>
      </w:r>
      <w:r w:rsidR="007877B3">
        <w:rPr>
          <w:bCs/>
        </w:rPr>
        <w:t>4</w:t>
      </w:r>
      <w:r w:rsidRPr="006313EA">
        <w:rPr>
          <w:bCs/>
        </w:rPr>
        <w:t>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256682" w:rsidRDefault="00256682" w:rsidP="006313EA">
      <w:pPr>
        <w:ind w:firstLine="567"/>
        <w:jc w:val="both"/>
        <w:rPr>
          <w:bCs/>
        </w:rPr>
      </w:pPr>
      <w:r w:rsidRPr="00EC0600">
        <w:rPr>
          <w:bCs/>
        </w:rPr>
        <w:t>2</w:t>
      </w:r>
      <w:r w:rsidR="007877B3" w:rsidRPr="00EC0600">
        <w:rPr>
          <w:bCs/>
        </w:rPr>
        <w:t>5</w:t>
      </w:r>
      <w:r w:rsidRPr="00EC0600">
        <w:rPr>
          <w:bCs/>
        </w:rPr>
        <w:t>. По</w:t>
      </w:r>
      <w:r w:rsidRPr="006313EA">
        <w:rPr>
          <w:bCs/>
        </w:rPr>
        <w:t xml:space="preserve"> вопросам, не урегулированным настоящим Договором, стороны руководствуются законодательством Российской Федерации.</w:t>
      </w:r>
    </w:p>
    <w:p w:rsidR="008E0E90" w:rsidRPr="008E0E90" w:rsidRDefault="008E0E90" w:rsidP="009E0C4C">
      <w:pPr>
        <w:ind w:firstLine="567"/>
        <w:jc w:val="both"/>
        <w:rPr>
          <w:bCs/>
        </w:rPr>
      </w:pPr>
      <w:r w:rsidRPr="008E0E90">
        <w:rPr>
          <w:bCs/>
        </w:rPr>
        <w:t>2</w:t>
      </w:r>
      <w:r w:rsidR="007877B3">
        <w:rPr>
          <w:bCs/>
        </w:rPr>
        <w:t>6</w:t>
      </w:r>
      <w:r w:rsidRPr="008E0E90">
        <w:rPr>
          <w:bCs/>
        </w:rPr>
        <w:t>. Наименование, контактные данные служб Исполнителя:</w:t>
      </w:r>
    </w:p>
    <w:p w:rsidR="009D19CB" w:rsidRDefault="008E0E90" w:rsidP="009E0C4C">
      <w:pPr>
        <w:ind w:firstLine="567"/>
        <w:jc w:val="both"/>
        <w:rPr>
          <w:bCs/>
        </w:rPr>
      </w:pPr>
      <w:r>
        <w:rPr>
          <w:bCs/>
        </w:rPr>
        <w:t>Г</w:t>
      </w:r>
      <w:r w:rsidRPr="008E0E90">
        <w:rPr>
          <w:bCs/>
        </w:rPr>
        <w:t>рафик работы: понедельник – пятница с 8-00 час. до 16-12 час</w:t>
      </w:r>
    </w:p>
    <w:p w:rsidR="008E0E90" w:rsidRDefault="008E0E90" w:rsidP="009E0C4C">
      <w:pPr>
        <w:ind w:firstLine="567"/>
        <w:jc w:val="both"/>
        <w:rPr>
          <w:bCs/>
        </w:rPr>
      </w:pPr>
      <w:r w:rsidRPr="008E0E90">
        <w:rPr>
          <w:bCs/>
        </w:rPr>
        <w:t>перерыв на обед с 12-</w:t>
      </w:r>
      <w:r>
        <w:rPr>
          <w:bCs/>
        </w:rPr>
        <w:t>30 час. до 13-3</w:t>
      </w:r>
      <w:r w:rsidRPr="008E0E90">
        <w:rPr>
          <w:bCs/>
        </w:rPr>
        <w:t xml:space="preserve">0 час., выходной: суббота, воскресенье. </w:t>
      </w:r>
    </w:p>
    <w:p w:rsidR="008E0E90" w:rsidRDefault="008E0E90" w:rsidP="009E0C4C">
      <w:pPr>
        <w:ind w:firstLine="567"/>
        <w:jc w:val="both"/>
        <w:rPr>
          <w:bCs/>
        </w:rPr>
      </w:pPr>
      <w:r w:rsidRPr="008E0E90">
        <w:rPr>
          <w:bCs/>
        </w:rPr>
        <w:t>Аварийно-диспетчерск</w:t>
      </w:r>
      <w:r w:rsidR="009D19CB">
        <w:rPr>
          <w:bCs/>
        </w:rPr>
        <w:t xml:space="preserve">ая служба, телефон 04, +7 (912) </w:t>
      </w:r>
      <w:r w:rsidRPr="008E0E90">
        <w:rPr>
          <w:bCs/>
        </w:rPr>
        <w:t>513-02-84, +7 (3463) 42-02-84. Юридическая служба каб. 208 (оформление договоров) т. +7 (3463) 46-85-86.</w:t>
      </w:r>
    </w:p>
    <w:p w:rsidR="00417961" w:rsidRPr="00417961" w:rsidRDefault="007877B3" w:rsidP="009E0C4C">
      <w:pPr>
        <w:ind w:firstLine="567"/>
        <w:jc w:val="both"/>
        <w:rPr>
          <w:bCs/>
        </w:rPr>
      </w:pPr>
      <w:r>
        <w:rPr>
          <w:bCs/>
        </w:rPr>
        <w:t>27</w:t>
      </w:r>
      <w:r w:rsidR="00417961">
        <w:rPr>
          <w:bCs/>
        </w:rPr>
        <w:t xml:space="preserve">. </w:t>
      </w:r>
      <w:r w:rsidR="00417961" w:rsidRPr="00417961">
        <w:rPr>
          <w:bCs/>
        </w:rPr>
        <w:t>Приложения к договору:</w:t>
      </w:r>
    </w:p>
    <w:p w:rsidR="00417961" w:rsidRDefault="0072553C" w:rsidP="009E0C4C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Приложение № 1 – </w:t>
      </w:r>
      <w:r w:rsidRPr="0072553C">
        <w:rPr>
          <w:bCs/>
        </w:rPr>
        <w:t>Перечень</w:t>
      </w:r>
      <w:r>
        <w:rPr>
          <w:bCs/>
        </w:rPr>
        <w:t xml:space="preserve"> </w:t>
      </w:r>
      <w:r w:rsidRPr="0072553C">
        <w:rPr>
          <w:bCs/>
        </w:rPr>
        <w:t>оборудования, входящего в состав внутридомового газового оборудования</w:t>
      </w:r>
      <w:r w:rsidR="00795C23">
        <w:rPr>
          <w:bCs/>
        </w:rPr>
        <w:t>;</w:t>
      </w:r>
    </w:p>
    <w:p w:rsidR="00417961" w:rsidRPr="00417961" w:rsidRDefault="00417961" w:rsidP="0072553C">
      <w:pPr>
        <w:ind w:firstLine="567"/>
        <w:jc w:val="both"/>
        <w:rPr>
          <w:bCs/>
        </w:rPr>
      </w:pPr>
      <w:r w:rsidRPr="00417961">
        <w:rPr>
          <w:bCs/>
        </w:rPr>
        <w:t xml:space="preserve">Приложение № 2 </w:t>
      </w:r>
      <w:r w:rsidR="0072553C">
        <w:rPr>
          <w:bCs/>
        </w:rPr>
        <w:t xml:space="preserve">– </w:t>
      </w:r>
      <w:r w:rsidR="0072553C" w:rsidRPr="0072553C">
        <w:rPr>
          <w:bCs/>
        </w:rPr>
        <w:t>Перечень</w:t>
      </w:r>
      <w:r w:rsidR="0072553C">
        <w:rPr>
          <w:bCs/>
        </w:rPr>
        <w:t xml:space="preserve"> </w:t>
      </w:r>
      <w:r w:rsidR="0072553C" w:rsidRPr="0072553C">
        <w:rPr>
          <w:bCs/>
        </w:rPr>
        <w:t>выполняемых работ (оказываемых услуг) по техническому обслуживанию внутридомового газового оборудования</w:t>
      </w:r>
      <w:r w:rsidR="00795C23">
        <w:rPr>
          <w:bCs/>
        </w:rPr>
        <w:t>;</w:t>
      </w:r>
    </w:p>
    <w:p w:rsidR="0072553C" w:rsidRPr="0072553C" w:rsidRDefault="00417961" w:rsidP="0072553C">
      <w:pPr>
        <w:ind w:firstLine="567"/>
        <w:jc w:val="both"/>
        <w:rPr>
          <w:bCs/>
        </w:rPr>
      </w:pPr>
      <w:r w:rsidRPr="00417961">
        <w:rPr>
          <w:bCs/>
        </w:rPr>
        <w:t xml:space="preserve">Приложение № 3 </w:t>
      </w:r>
      <w:r w:rsidR="0072553C">
        <w:rPr>
          <w:bCs/>
        </w:rPr>
        <w:t xml:space="preserve">– Акт </w:t>
      </w:r>
      <w:r w:rsidR="0072553C" w:rsidRPr="0072553C">
        <w:rPr>
          <w:bCs/>
        </w:rPr>
        <w:t>разграничения эксплуатационной ответственности объектов газового хозяйства</w:t>
      </w:r>
      <w:r w:rsidR="00795C23">
        <w:rPr>
          <w:bCs/>
        </w:rPr>
        <w:t>;</w:t>
      </w:r>
    </w:p>
    <w:p w:rsidR="00417961" w:rsidRDefault="0072553C" w:rsidP="0072553C">
      <w:pPr>
        <w:ind w:firstLine="567"/>
        <w:jc w:val="both"/>
        <w:rPr>
          <w:bCs/>
        </w:rPr>
      </w:pPr>
      <w:r>
        <w:rPr>
          <w:bCs/>
        </w:rPr>
        <w:t xml:space="preserve">Приложение № 4 – </w:t>
      </w:r>
      <w:r w:rsidRPr="0072553C">
        <w:rPr>
          <w:bCs/>
        </w:rPr>
        <w:t>Инструкция по безопасному пользованию газом</w:t>
      </w:r>
      <w:r w:rsidR="00795C23">
        <w:rPr>
          <w:bCs/>
        </w:rPr>
        <w:t>;</w:t>
      </w:r>
    </w:p>
    <w:p w:rsidR="00795C23" w:rsidRDefault="00795C23" w:rsidP="00907777">
      <w:pPr>
        <w:ind w:firstLine="567"/>
        <w:jc w:val="both"/>
        <w:rPr>
          <w:bCs/>
        </w:rPr>
      </w:pPr>
      <w:r>
        <w:rPr>
          <w:bCs/>
        </w:rPr>
        <w:t xml:space="preserve">Приложение № 5 </w:t>
      </w:r>
      <w:r w:rsidR="00D60FEB">
        <w:rPr>
          <w:bCs/>
        </w:rPr>
        <w:t>–</w:t>
      </w:r>
      <w:r>
        <w:rPr>
          <w:bCs/>
        </w:rPr>
        <w:t xml:space="preserve"> </w:t>
      </w:r>
      <w:r w:rsidR="00907777">
        <w:rPr>
          <w:bCs/>
        </w:rPr>
        <w:t xml:space="preserve">Выписка из прейскуранта цен </w:t>
      </w:r>
      <w:r w:rsidR="00907777" w:rsidRPr="00907777">
        <w:rPr>
          <w:bCs/>
        </w:rPr>
        <w:t xml:space="preserve">на  услуги МУП "УГХ" м.о. г. Пыть-Ях </w:t>
      </w:r>
      <w:r w:rsidR="00907777">
        <w:rPr>
          <w:bCs/>
        </w:rPr>
        <w:t xml:space="preserve"> по  техническому обслуживанию </w:t>
      </w:r>
      <w:r w:rsidR="00907777" w:rsidRPr="00907777">
        <w:rPr>
          <w:bCs/>
        </w:rPr>
        <w:t>внутридомового газового оборудования, предоставляемых населению, на 2023</w:t>
      </w:r>
      <w:r w:rsidR="00907777">
        <w:rPr>
          <w:bCs/>
        </w:rPr>
        <w:t xml:space="preserve"> г</w:t>
      </w:r>
      <w:r w:rsidR="00D60FEB">
        <w:rPr>
          <w:bCs/>
        </w:rPr>
        <w:t xml:space="preserve">. </w:t>
      </w:r>
    </w:p>
    <w:p w:rsidR="00795C23" w:rsidRPr="0072553C" w:rsidRDefault="00795C23" w:rsidP="0072553C">
      <w:pPr>
        <w:ind w:firstLine="567"/>
        <w:jc w:val="both"/>
        <w:rPr>
          <w:bCs/>
        </w:rPr>
      </w:pPr>
    </w:p>
    <w:p w:rsidR="00256682" w:rsidRPr="006313EA" w:rsidRDefault="00256682" w:rsidP="006313EA">
      <w:pPr>
        <w:ind w:firstLine="567"/>
        <w:jc w:val="both"/>
        <w:rPr>
          <w:bCs/>
        </w:rPr>
      </w:pPr>
      <w:r w:rsidRPr="006313EA">
        <w:rPr>
          <w:bCs/>
        </w:rPr>
        <w:t>2</w:t>
      </w:r>
      <w:r w:rsidR="007877B3">
        <w:rPr>
          <w:bCs/>
        </w:rPr>
        <w:t>8</w:t>
      </w:r>
      <w:r w:rsidRPr="006313EA">
        <w:rPr>
          <w:bCs/>
        </w:rPr>
        <w:t>. Настоящий Договор составлен и подписан в двух экземплярах по одному для каждой из сторон.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  <w:r w:rsidRPr="00256682">
        <w:rPr>
          <w:b/>
          <w:bCs/>
        </w:rPr>
        <w:t>I</w:t>
      </w:r>
      <w:r w:rsidR="00417961">
        <w:rPr>
          <w:b/>
          <w:bCs/>
          <w:lang w:val="en-US"/>
        </w:rPr>
        <w:t>X</w:t>
      </w:r>
      <w:r w:rsidRPr="00256682">
        <w:rPr>
          <w:b/>
          <w:bCs/>
        </w:rPr>
        <w:t>. Реквизиты и подписи Сторон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8E0E90" w:rsidRPr="008E0E90" w:rsidRDefault="008E0E90" w:rsidP="008E0E90">
      <w:pPr>
        <w:ind w:firstLine="567"/>
        <w:jc w:val="center"/>
        <w:rPr>
          <w:b/>
          <w:bCs/>
        </w:rPr>
      </w:pPr>
      <w:bookmarkStart w:id="3" w:name="Par141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E0E90" w:rsidRPr="008E0E90" w:rsidTr="001505A2">
        <w:trPr>
          <w:trHeight w:val="41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90" w:rsidRPr="008E0E90" w:rsidRDefault="008E0E90" w:rsidP="003642FF">
            <w:pPr>
              <w:rPr>
                <w:b/>
                <w:bCs/>
                <w:iCs/>
              </w:rPr>
            </w:pPr>
            <w:r w:rsidRPr="008E0E90">
              <w:rPr>
                <w:b/>
                <w:bCs/>
              </w:rPr>
              <w:t>Исполнитель:</w:t>
            </w:r>
            <w:r w:rsidRPr="008E0E90">
              <w:rPr>
                <w:b/>
                <w:bCs/>
                <w:iCs/>
              </w:rPr>
              <w:t xml:space="preserve">    </w:t>
            </w:r>
          </w:p>
          <w:p w:rsidR="008E0E90" w:rsidRPr="008E0E90" w:rsidRDefault="008E0E90" w:rsidP="003642FF">
            <w:pPr>
              <w:rPr>
                <w:b/>
                <w:bCs/>
              </w:rPr>
            </w:pPr>
            <w:r w:rsidRPr="008E0E90">
              <w:rPr>
                <w:b/>
                <w:bCs/>
                <w:iCs/>
              </w:rPr>
              <w:t>МУП «УГХ» м.о. г. Пыть-Ях</w:t>
            </w:r>
            <w:r w:rsidRPr="008E0E90">
              <w:rPr>
                <w:b/>
                <w:bCs/>
              </w:rPr>
              <w:t xml:space="preserve"> </w:t>
            </w:r>
          </w:p>
          <w:p w:rsidR="008E0E90" w:rsidRPr="00420F71" w:rsidRDefault="008E0E90" w:rsidP="003642FF">
            <w:pPr>
              <w:rPr>
                <w:bCs/>
              </w:rPr>
            </w:pPr>
            <w:r w:rsidRPr="008E0E90">
              <w:rPr>
                <w:b/>
                <w:bCs/>
              </w:rPr>
              <w:t xml:space="preserve">Адрес: </w:t>
            </w:r>
            <w:r w:rsidRPr="00420F71">
              <w:rPr>
                <w:bCs/>
              </w:rPr>
              <w:t xml:space="preserve">628384, РФ, ХМАО – Югра, </w:t>
            </w:r>
          </w:p>
          <w:p w:rsidR="008E0E90" w:rsidRPr="00420F71" w:rsidRDefault="008E0E90" w:rsidP="003642FF">
            <w:pPr>
              <w:rPr>
                <w:bCs/>
              </w:rPr>
            </w:pPr>
            <w:r w:rsidRPr="00420F71">
              <w:rPr>
                <w:bCs/>
              </w:rPr>
              <w:t>г. Пыть-Ях, ул. Магистральная, здание 2</w:t>
            </w:r>
          </w:p>
          <w:p w:rsidR="008E0E90" w:rsidRPr="00420F71" w:rsidRDefault="008E0E90" w:rsidP="003642FF">
            <w:pPr>
              <w:rPr>
                <w:bCs/>
              </w:rPr>
            </w:pPr>
            <w:r w:rsidRPr="00420F71">
              <w:rPr>
                <w:bCs/>
              </w:rPr>
              <w:t xml:space="preserve">Телефон: +7 (3463) 46-53-39      </w:t>
            </w:r>
            <w:hyperlink r:id="rId28" w:history="1">
              <w:r w:rsidRPr="00420F71">
                <w:rPr>
                  <w:rStyle w:val="af"/>
                  <w:bCs/>
                </w:rPr>
                <w:t>admin@ughpy.ru</w:t>
              </w:r>
            </w:hyperlink>
          </w:p>
          <w:p w:rsidR="008E0E90" w:rsidRPr="00420F71" w:rsidRDefault="008E0E90" w:rsidP="003642FF">
            <w:pPr>
              <w:rPr>
                <w:bCs/>
              </w:rPr>
            </w:pPr>
            <w:r w:rsidRPr="00420F71">
              <w:rPr>
                <w:bCs/>
              </w:rPr>
              <w:t>ИНН 8612007896 КПП 861201001</w:t>
            </w:r>
          </w:p>
          <w:p w:rsidR="008E0E90" w:rsidRPr="00420F71" w:rsidRDefault="008E0E90" w:rsidP="003642FF">
            <w:pPr>
              <w:rPr>
                <w:bCs/>
              </w:rPr>
            </w:pPr>
            <w:r w:rsidRPr="00420F71">
              <w:rPr>
                <w:bCs/>
              </w:rPr>
              <w:t>БИК 047102651</w:t>
            </w:r>
          </w:p>
          <w:p w:rsidR="008E0E90" w:rsidRPr="00420F71" w:rsidRDefault="008E0E90" w:rsidP="003642FF">
            <w:pPr>
              <w:rPr>
                <w:bCs/>
              </w:rPr>
            </w:pPr>
            <w:r w:rsidRPr="00420F71">
              <w:rPr>
                <w:bCs/>
              </w:rPr>
              <w:t>Р/с 407 028 108</w:t>
            </w:r>
            <w:r w:rsidRPr="00420F71">
              <w:rPr>
                <w:bCs/>
                <w:lang w:val="en-US"/>
              </w:rPr>
              <w:t> </w:t>
            </w:r>
            <w:r w:rsidRPr="00420F71">
              <w:rPr>
                <w:bCs/>
              </w:rPr>
              <w:t>671</w:t>
            </w:r>
            <w:r w:rsidRPr="00420F71">
              <w:rPr>
                <w:bCs/>
                <w:lang w:val="en-US"/>
              </w:rPr>
              <w:t> </w:t>
            </w:r>
            <w:r w:rsidRPr="00420F71">
              <w:rPr>
                <w:bCs/>
              </w:rPr>
              <w:t>700</w:t>
            </w:r>
            <w:r w:rsidRPr="00420F71">
              <w:rPr>
                <w:bCs/>
                <w:lang w:val="en-US"/>
              </w:rPr>
              <w:t> </w:t>
            </w:r>
            <w:r w:rsidRPr="00420F71">
              <w:rPr>
                <w:bCs/>
              </w:rPr>
              <w:t>054 48</w:t>
            </w:r>
          </w:p>
          <w:p w:rsidR="008E0E90" w:rsidRPr="00420F71" w:rsidRDefault="008E0E90" w:rsidP="003642FF">
            <w:pPr>
              <w:rPr>
                <w:bCs/>
              </w:rPr>
            </w:pPr>
            <w:r w:rsidRPr="00420F71">
              <w:rPr>
                <w:bCs/>
              </w:rPr>
              <w:t>К/с 301 018 108</w:t>
            </w:r>
            <w:r w:rsidRPr="00420F71">
              <w:rPr>
                <w:bCs/>
                <w:lang w:val="en-US"/>
              </w:rPr>
              <w:t> </w:t>
            </w:r>
            <w:r w:rsidRPr="00420F71">
              <w:rPr>
                <w:bCs/>
              </w:rPr>
              <w:t>000</w:t>
            </w:r>
            <w:r w:rsidRPr="00420F71">
              <w:rPr>
                <w:bCs/>
                <w:lang w:val="en-US"/>
              </w:rPr>
              <w:t> </w:t>
            </w:r>
            <w:r w:rsidRPr="00420F71">
              <w:rPr>
                <w:bCs/>
              </w:rPr>
              <w:t>000 00 651</w:t>
            </w:r>
          </w:p>
          <w:p w:rsidR="008E0E90" w:rsidRPr="00420F71" w:rsidRDefault="008E0E90" w:rsidP="003642FF">
            <w:pPr>
              <w:rPr>
                <w:bCs/>
              </w:rPr>
            </w:pPr>
            <w:r w:rsidRPr="00420F71">
              <w:rPr>
                <w:bCs/>
              </w:rPr>
              <w:t>Западно-Сибирское отделение № 8647</w:t>
            </w:r>
          </w:p>
          <w:p w:rsidR="008E0E90" w:rsidRPr="00420F71" w:rsidRDefault="008E0E90" w:rsidP="003642FF">
            <w:pPr>
              <w:rPr>
                <w:bCs/>
              </w:rPr>
            </w:pPr>
            <w:r w:rsidRPr="00420F71">
              <w:rPr>
                <w:bCs/>
              </w:rPr>
              <w:t>ПАО Сбербанк</w:t>
            </w:r>
          </w:p>
          <w:p w:rsidR="008E0E90" w:rsidRPr="008E0E90" w:rsidRDefault="008E0E90" w:rsidP="003642FF">
            <w:pPr>
              <w:rPr>
                <w:b/>
                <w:bCs/>
              </w:rPr>
            </w:pPr>
          </w:p>
          <w:p w:rsidR="008E0E90" w:rsidRPr="008E0E90" w:rsidRDefault="008E0E90" w:rsidP="003642FF">
            <w:pPr>
              <w:rPr>
                <w:b/>
                <w:bCs/>
              </w:rPr>
            </w:pPr>
            <w:r w:rsidRPr="008E0E90">
              <w:rPr>
                <w:b/>
                <w:bCs/>
              </w:rPr>
              <w:t>Директор</w:t>
            </w:r>
          </w:p>
          <w:p w:rsidR="008E0E90" w:rsidRPr="008E0E90" w:rsidRDefault="008E0E90" w:rsidP="003642FF">
            <w:pPr>
              <w:rPr>
                <w:b/>
                <w:bCs/>
              </w:rPr>
            </w:pPr>
          </w:p>
          <w:p w:rsidR="008E0E90" w:rsidRPr="008E0E90" w:rsidRDefault="008E0E90" w:rsidP="003642FF">
            <w:pPr>
              <w:rPr>
                <w:b/>
                <w:bCs/>
              </w:rPr>
            </w:pPr>
            <w:r w:rsidRPr="008E0E90">
              <w:rPr>
                <w:b/>
                <w:bCs/>
              </w:rPr>
              <w:t>_____________ А.</w:t>
            </w:r>
            <w:r w:rsidR="0072553C">
              <w:rPr>
                <w:b/>
                <w:bCs/>
              </w:rPr>
              <w:t xml:space="preserve"> </w:t>
            </w:r>
            <w:r w:rsidRPr="008E0E90">
              <w:rPr>
                <w:b/>
                <w:bCs/>
              </w:rPr>
              <w:t>В. Ахметшин</w:t>
            </w:r>
          </w:p>
          <w:p w:rsidR="008E0E90" w:rsidRPr="008E0E90" w:rsidRDefault="008E0E90" w:rsidP="003642FF">
            <w:pPr>
              <w:rPr>
                <w:b/>
                <w:bCs/>
                <w:vertAlign w:val="superscript"/>
              </w:rPr>
            </w:pPr>
            <w:r w:rsidRPr="008E0E90">
              <w:rPr>
                <w:b/>
                <w:bCs/>
              </w:rPr>
              <w:t xml:space="preserve"> </w:t>
            </w:r>
            <w:r w:rsidRPr="008E0E90">
              <w:rPr>
                <w:b/>
                <w:bCs/>
                <w:vertAlign w:val="superscript"/>
              </w:rPr>
              <w:t xml:space="preserve">м.п.                  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90" w:rsidRPr="008E0E90" w:rsidRDefault="008E0E90" w:rsidP="003642FF">
            <w:pPr>
              <w:rPr>
                <w:b/>
                <w:bCs/>
              </w:rPr>
            </w:pPr>
            <w:r w:rsidRPr="008E0E90">
              <w:rPr>
                <w:b/>
                <w:bCs/>
              </w:rPr>
              <w:t>Заказчик:</w:t>
            </w:r>
          </w:p>
          <w:p w:rsidR="008E0E90" w:rsidRPr="008E0E90" w:rsidRDefault="003642FF" w:rsidP="003642F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  <w:p w:rsidR="008E0E90" w:rsidRDefault="008E0E90" w:rsidP="003642FF">
            <w:pPr>
              <w:rPr>
                <w:b/>
                <w:bCs/>
              </w:rPr>
            </w:pPr>
          </w:p>
          <w:p w:rsidR="003642FF" w:rsidRDefault="003642FF" w:rsidP="003642FF">
            <w:pPr>
              <w:rPr>
                <w:b/>
                <w:bCs/>
              </w:rPr>
            </w:pPr>
          </w:p>
          <w:p w:rsidR="003642FF" w:rsidRDefault="003642FF" w:rsidP="003642FF">
            <w:pPr>
              <w:rPr>
                <w:b/>
                <w:bCs/>
              </w:rPr>
            </w:pPr>
          </w:p>
          <w:p w:rsidR="003642FF" w:rsidRPr="008E0E90" w:rsidRDefault="003642FF" w:rsidP="003642FF">
            <w:pPr>
              <w:rPr>
                <w:b/>
                <w:bCs/>
              </w:rPr>
            </w:pPr>
          </w:p>
          <w:p w:rsidR="008E0E90" w:rsidRPr="008E0E90" w:rsidRDefault="008E0E90" w:rsidP="003642FF">
            <w:pPr>
              <w:rPr>
                <w:b/>
                <w:bCs/>
              </w:rPr>
            </w:pPr>
            <w:r w:rsidRPr="008E0E90">
              <w:rPr>
                <w:b/>
                <w:bCs/>
              </w:rPr>
              <w:t>тел. +7 </w:t>
            </w:r>
            <w:r w:rsidR="003642FF">
              <w:rPr>
                <w:b/>
                <w:bCs/>
              </w:rPr>
              <w:t>__________________</w:t>
            </w:r>
          </w:p>
          <w:p w:rsidR="008E0E90" w:rsidRPr="008E0E90" w:rsidRDefault="008E0E90" w:rsidP="003642FF">
            <w:pPr>
              <w:rPr>
                <w:b/>
                <w:bCs/>
              </w:rPr>
            </w:pPr>
          </w:p>
          <w:p w:rsidR="008E0E90" w:rsidRPr="008E0E90" w:rsidRDefault="008E0E90" w:rsidP="003642FF">
            <w:pPr>
              <w:rPr>
                <w:b/>
                <w:bCs/>
              </w:rPr>
            </w:pPr>
          </w:p>
          <w:p w:rsidR="008E0E90" w:rsidRPr="008E0E90" w:rsidRDefault="008E0E90" w:rsidP="003642FF">
            <w:pPr>
              <w:rPr>
                <w:b/>
                <w:bCs/>
              </w:rPr>
            </w:pPr>
          </w:p>
          <w:p w:rsidR="008E0E90" w:rsidRPr="008E0E90" w:rsidRDefault="008E0E90" w:rsidP="003642FF">
            <w:pPr>
              <w:rPr>
                <w:b/>
                <w:bCs/>
              </w:rPr>
            </w:pPr>
          </w:p>
          <w:p w:rsidR="008E0E90" w:rsidRDefault="008E0E90" w:rsidP="003642FF">
            <w:pPr>
              <w:rPr>
                <w:b/>
                <w:bCs/>
              </w:rPr>
            </w:pPr>
          </w:p>
          <w:p w:rsidR="003642FF" w:rsidRDefault="003642FF" w:rsidP="003642FF">
            <w:pPr>
              <w:rPr>
                <w:b/>
                <w:bCs/>
              </w:rPr>
            </w:pPr>
          </w:p>
          <w:p w:rsidR="003642FF" w:rsidRDefault="003642FF" w:rsidP="003642FF">
            <w:pPr>
              <w:rPr>
                <w:b/>
                <w:bCs/>
              </w:rPr>
            </w:pPr>
          </w:p>
          <w:p w:rsidR="003642FF" w:rsidRPr="008E0E90" w:rsidRDefault="003642FF" w:rsidP="003642FF">
            <w:pPr>
              <w:rPr>
                <w:b/>
                <w:bCs/>
              </w:rPr>
            </w:pPr>
          </w:p>
          <w:p w:rsidR="008E0E90" w:rsidRPr="008E0E90" w:rsidRDefault="008E0E90" w:rsidP="003642FF">
            <w:pPr>
              <w:rPr>
                <w:b/>
                <w:bCs/>
                <w:lang w:bidi="ru-RU"/>
              </w:rPr>
            </w:pPr>
            <w:r w:rsidRPr="008E0E90">
              <w:rPr>
                <w:b/>
                <w:bCs/>
                <w:lang w:bidi="ru-RU"/>
              </w:rPr>
              <w:t xml:space="preserve">_______________ </w:t>
            </w:r>
            <w:r w:rsidR="003642FF">
              <w:rPr>
                <w:b/>
                <w:bCs/>
                <w:lang w:bidi="ru-RU"/>
              </w:rPr>
              <w:t>/_________________/</w:t>
            </w:r>
          </w:p>
          <w:p w:rsidR="008E0E90" w:rsidRPr="008E0E90" w:rsidRDefault="008E0E90" w:rsidP="008E0E90">
            <w:pPr>
              <w:ind w:firstLine="567"/>
              <w:jc w:val="center"/>
              <w:rPr>
                <w:b/>
                <w:bCs/>
              </w:rPr>
            </w:pPr>
          </w:p>
        </w:tc>
      </w:tr>
    </w:tbl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A1262B" w:rsidRDefault="00A1262B" w:rsidP="00A1262B">
      <w:pPr>
        <w:ind w:firstLine="567"/>
        <w:jc w:val="right"/>
        <w:rPr>
          <w:b/>
          <w:bCs/>
        </w:rPr>
      </w:pPr>
    </w:p>
    <w:p w:rsidR="00256682" w:rsidRPr="00A1262B" w:rsidRDefault="00D936AE" w:rsidP="00A1262B">
      <w:pPr>
        <w:ind w:firstLine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  <w:r w:rsidR="00256682" w:rsidRPr="00A1262B">
        <w:rPr>
          <w:bCs/>
          <w:sz w:val="16"/>
          <w:szCs w:val="16"/>
        </w:rPr>
        <w:lastRenderedPageBreak/>
        <w:t>Приложение N 1</w:t>
      </w:r>
    </w:p>
    <w:p w:rsidR="00A1262B" w:rsidRPr="00A1262B" w:rsidRDefault="00256682" w:rsidP="00A1262B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 xml:space="preserve">к Договору </w:t>
      </w:r>
      <w:r w:rsidR="00795C23">
        <w:rPr>
          <w:bCs/>
          <w:sz w:val="16"/>
          <w:szCs w:val="16"/>
        </w:rPr>
        <w:t>№ __/ВДГО/23 от «__</w:t>
      </w:r>
      <w:r w:rsidR="00A1262B" w:rsidRPr="00A1262B">
        <w:rPr>
          <w:bCs/>
          <w:sz w:val="16"/>
          <w:szCs w:val="16"/>
        </w:rPr>
        <w:t xml:space="preserve"> » ______ 202__ г.</w:t>
      </w:r>
    </w:p>
    <w:p w:rsidR="00256682" w:rsidRPr="00A1262B" w:rsidRDefault="00256682" w:rsidP="00A1262B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>о техническом обслуживании</w:t>
      </w:r>
      <w:r w:rsidR="00A1262B" w:rsidRPr="00A1262B">
        <w:rPr>
          <w:bCs/>
          <w:sz w:val="16"/>
          <w:szCs w:val="16"/>
        </w:rPr>
        <w:t xml:space="preserve"> </w:t>
      </w:r>
    </w:p>
    <w:p w:rsidR="00256682" w:rsidRPr="00A1262B" w:rsidRDefault="00256682" w:rsidP="00A1262B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>внутридомового газового оборудования</w:t>
      </w:r>
    </w:p>
    <w:p w:rsidR="00256682" w:rsidRPr="00256682" w:rsidRDefault="00256682" w:rsidP="00A1262B">
      <w:pPr>
        <w:ind w:firstLine="567"/>
        <w:jc w:val="right"/>
        <w:rPr>
          <w:b/>
          <w:bCs/>
        </w:rPr>
      </w:pPr>
      <w:r w:rsidRPr="00A1262B">
        <w:rPr>
          <w:bCs/>
          <w:sz w:val="16"/>
          <w:szCs w:val="16"/>
        </w:rPr>
        <w:t>в жилом доме</w:t>
      </w:r>
    </w:p>
    <w:p w:rsidR="00256682" w:rsidRPr="00256682" w:rsidRDefault="00256682" w:rsidP="00256682">
      <w:pPr>
        <w:ind w:firstLine="567"/>
        <w:jc w:val="center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56682" w:rsidRPr="00256682">
        <w:tc>
          <w:tcPr>
            <w:tcW w:w="9052" w:type="dxa"/>
          </w:tcPr>
          <w:p w:rsidR="00256682" w:rsidRPr="00256682" w:rsidRDefault="00256682" w:rsidP="00256682">
            <w:pPr>
              <w:ind w:firstLine="567"/>
              <w:jc w:val="center"/>
              <w:rPr>
                <w:b/>
                <w:bCs/>
              </w:rPr>
            </w:pPr>
            <w:bookmarkStart w:id="4" w:name="Par164"/>
            <w:bookmarkEnd w:id="4"/>
            <w:r w:rsidRPr="00256682">
              <w:rPr>
                <w:b/>
                <w:bCs/>
              </w:rPr>
              <w:t>Перечень</w:t>
            </w:r>
          </w:p>
          <w:p w:rsidR="00256682" w:rsidRPr="00256682" w:rsidRDefault="00256682" w:rsidP="00256682">
            <w:pPr>
              <w:ind w:firstLine="567"/>
              <w:jc w:val="center"/>
              <w:rPr>
                <w:b/>
                <w:bCs/>
              </w:rPr>
            </w:pPr>
            <w:r w:rsidRPr="00256682">
              <w:rPr>
                <w:b/>
                <w:bCs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256682" w:rsidRPr="00256682" w:rsidRDefault="00256682" w:rsidP="00256682">
      <w:pPr>
        <w:ind w:firstLine="567"/>
        <w:jc w:val="center"/>
        <w:rPr>
          <w:b/>
          <w:bCs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185"/>
        <w:gridCol w:w="1474"/>
        <w:gridCol w:w="1243"/>
        <w:gridCol w:w="1814"/>
        <w:gridCol w:w="1566"/>
        <w:gridCol w:w="1274"/>
        <w:gridCol w:w="1134"/>
      </w:tblGrid>
      <w:tr w:rsidR="00256682" w:rsidRPr="00256682" w:rsidTr="00D563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D56372" w:rsidRDefault="00256682" w:rsidP="00A12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72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D56372" w:rsidRDefault="00256682" w:rsidP="00A12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72">
              <w:rPr>
                <w:b/>
                <w:bCs/>
                <w:sz w:val="22"/>
                <w:szCs w:val="22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D56372" w:rsidRDefault="00256682" w:rsidP="00A12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72">
              <w:rPr>
                <w:b/>
                <w:bCs/>
                <w:sz w:val="22"/>
                <w:szCs w:val="22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D56372" w:rsidRDefault="00256682" w:rsidP="00A1262B">
            <w:pPr>
              <w:ind w:firstLine="47"/>
              <w:jc w:val="center"/>
              <w:rPr>
                <w:b/>
                <w:bCs/>
                <w:sz w:val="22"/>
                <w:szCs w:val="22"/>
              </w:rPr>
            </w:pPr>
            <w:r w:rsidRPr="00D56372">
              <w:rPr>
                <w:b/>
                <w:bCs/>
                <w:sz w:val="22"/>
                <w:szCs w:val="22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D56372" w:rsidRDefault="00256682" w:rsidP="00A12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72">
              <w:rPr>
                <w:b/>
                <w:bCs/>
                <w:sz w:val="22"/>
                <w:szCs w:val="22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D56372" w:rsidRDefault="00256682" w:rsidP="00A12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72">
              <w:rPr>
                <w:b/>
                <w:bCs/>
                <w:sz w:val="22"/>
                <w:szCs w:val="22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D56372" w:rsidRDefault="00256682" w:rsidP="00A12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72">
              <w:rPr>
                <w:b/>
                <w:bCs/>
                <w:sz w:val="22"/>
                <w:szCs w:val="22"/>
              </w:rPr>
              <w:t>Год выпуска внутридомового газового оборудования</w:t>
            </w:r>
          </w:p>
        </w:tc>
      </w:tr>
      <w:tr w:rsidR="00256682" w:rsidRPr="00256682" w:rsidTr="00D563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  <w:r w:rsidRPr="00256682">
              <w:rPr>
                <w:b/>
                <w:bCs/>
              </w:rPr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ind w:hanging="11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ind w:hanging="29"/>
              <w:jc w:val="center"/>
              <w:rPr>
                <w:b/>
                <w:bCs/>
              </w:rPr>
            </w:pPr>
          </w:p>
        </w:tc>
      </w:tr>
      <w:tr w:rsidR="00256682" w:rsidRPr="00256682" w:rsidTr="00D563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  <w:r w:rsidRPr="00256682">
              <w:rPr>
                <w:b/>
                <w:bCs/>
              </w:rPr>
              <w:t>2.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ind w:hanging="11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ind w:hanging="29"/>
              <w:jc w:val="center"/>
              <w:rPr>
                <w:b/>
                <w:bCs/>
              </w:rPr>
            </w:pPr>
          </w:p>
        </w:tc>
      </w:tr>
      <w:tr w:rsidR="00256682" w:rsidRPr="00256682" w:rsidTr="00D563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  <w:r w:rsidRPr="00256682">
              <w:rPr>
                <w:b/>
                <w:bCs/>
              </w:rPr>
              <w:t>3.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ind w:hanging="11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2" w:rsidRPr="00256682" w:rsidRDefault="00256682" w:rsidP="00A1262B">
            <w:pPr>
              <w:ind w:hanging="29"/>
              <w:jc w:val="center"/>
              <w:rPr>
                <w:b/>
                <w:bCs/>
              </w:rPr>
            </w:pPr>
          </w:p>
        </w:tc>
      </w:tr>
    </w:tbl>
    <w:p w:rsidR="00256682" w:rsidRPr="00256682" w:rsidRDefault="00256682" w:rsidP="00256682">
      <w:pPr>
        <w:ind w:firstLine="567"/>
        <w:jc w:val="center"/>
        <w:rPr>
          <w:b/>
          <w:bCs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094"/>
        <w:gridCol w:w="3958"/>
        <w:gridCol w:w="1183"/>
      </w:tblGrid>
      <w:tr w:rsidR="00256682" w:rsidRPr="00256682" w:rsidTr="002B5293">
        <w:trPr>
          <w:gridBefore w:val="1"/>
          <w:gridAfter w:val="1"/>
          <w:wBefore w:w="46" w:type="dxa"/>
          <w:wAfter w:w="1183" w:type="dxa"/>
        </w:trPr>
        <w:tc>
          <w:tcPr>
            <w:tcW w:w="9052" w:type="dxa"/>
            <w:gridSpan w:val="2"/>
          </w:tcPr>
          <w:p w:rsidR="00256682" w:rsidRPr="00256682" w:rsidRDefault="00256682" w:rsidP="00256682">
            <w:pPr>
              <w:ind w:firstLine="567"/>
              <w:jc w:val="center"/>
              <w:rPr>
                <w:b/>
                <w:bCs/>
              </w:rPr>
            </w:pPr>
            <w:r w:rsidRPr="00256682">
              <w:rPr>
                <w:b/>
                <w:bCs/>
              </w:rPr>
              <w:t>Подписи Сторон</w:t>
            </w:r>
          </w:p>
        </w:tc>
      </w:tr>
      <w:tr w:rsidR="002B5293" w:rsidRPr="002B5293" w:rsidTr="002B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7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3" w:rsidRPr="002B5293" w:rsidRDefault="002B5293" w:rsidP="002B5293">
            <w:pPr>
              <w:ind w:firstLine="46"/>
              <w:rPr>
                <w:b/>
                <w:bCs/>
                <w:iCs/>
              </w:rPr>
            </w:pPr>
            <w:r w:rsidRPr="002B5293">
              <w:rPr>
                <w:b/>
                <w:bCs/>
              </w:rPr>
              <w:t>Исполнитель:</w:t>
            </w:r>
            <w:r w:rsidRPr="002B5293">
              <w:rPr>
                <w:b/>
                <w:bCs/>
                <w:iCs/>
              </w:rPr>
              <w:t xml:space="preserve">    </w:t>
            </w:r>
          </w:p>
          <w:p w:rsidR="002B5293" w:rsidRPr="002B5293" w:rsidRDefault="002B5293" w:rsidP="002B5293">
            <w:pPr>
              <w:ind w:firstLine="46"/>
              <w:rPr>
                <w:b/>
                <w:bCs/>
              </w:rPr>
            </w:pPr>
            <w:r w:rsidRPr="002B5293">
              <w:rPr>
                <w:b/>
                <w:bCs/>
                <w:iCs/>
              </w:rPr>
              <w:t>МУП «УГХ» м.о. г. Пыть-Ях</w:t>
            </w:r>
            <w:r w:rsidRPr="002B5293">
              <w:rPr>
                <w:b/>
                <w:bCs/>
              </w:rPr>
              <w:t xml:space="preserve"> </w:t>
            </w:r>
          </w:p>
          <w:p w:rsidR="002B5293" w:rsidRDefault="002B5293" w:rsidP="002B5293">
            <w:pPr>
              <w:ind w:firstLine="46"/>
              <w:rPr>
                <w:b/>
                <w:bCs/>
              </w:rPr>
            </w:pPr>
          </w:p>
          <w:p w:rsidR="002B5293" w:rsidRPr="002B5293" w:rsidRDefault="002B5293" w:rsidP="002B5293">
            <w:pPr>
              <w:ind w:firstLine="46"/>
              <w:rPr>
                <w:b/>
                <w:bCs/>
              </w:rPr>
            </w:pPr>
            <w:r w:rsidRPr="002B5293">
              <w:rPr>
                <w:b/>
                <w:bCs/>
              </w:rPr>
              <w:t>Директор</w:t>
            </w:r>
          </w:p>
          <w:p w:rsidR="002B5293" w:rsidRPr="002B5293" w:rsidRDefault="002B5293" w:rsidP="002B5293">
            <w:pPr>
              <w:ind w:firstLine="46"/>
              <w:rPr>
                <w:b/>
                <w:bCs/>
              </w:rPr>
            </w:pPr>
          </w:p>
          <w:p w:rsidR="002B5293" w:rsidRPr="002B5293" w:rsidRDefault="002B5293" w:rsidP="002B5293">
            <w:pPr>
              <w:ind w:firstLine="46"/>
              <w:rPr>
                <w:b/>
                <w:bCs/>
              </w:rPr>
            </w:pPr>
            <w:r w:rsidRPr="002B5293">
              <w:rPr>
                <w:b/>
                <w:bCs/>
              </w:rPr>
              <w:t>_____________ А.</w:t>
            </w:r>
            <w:r w:rsidR="0072553C">
              <w:rPr>
                <w:b/>
                <w:bCs/>
              </w:rPr>
              <w:t xml:space="preserve"> </w:t>
            </w:r>
            <w:r w:rsidRPr="002B5293">
              <w:rPr>
                <w:b/>
                <w:bCs/>
              </w:rPr>
              <w:t>В. Ахметшин</w:t>
            </w:r>
          </w:p>
          <w:p w:rsidR="002B5293" w:rsidRPr="002B5293" w:rsidRDefault="002B5293" w:rsidP="002B5293">
            <w:pPr>
              <w:ind w:firstLine="46"/>
              <w:rPr>
                <w:b/>
                <w:bCs/>
                <w:vertAlign w:val="superscript"/>
              </w:rPr>
            </w:pPr>
            <w:r w:rsidRPr="002B5293">
              <w:rPr>
                <w:b/>
                <w:bCs/>
              </w:rPr>
              <w:t xml:space="preserve"> </w:t>
            </w:r>
            <w:r w:rsidRPr="002B5293">
              <w:rPr>
                <w:b/>
                <w:bCs/>
                <w:vertAlign w:val="superscript"/>
              </w:rPr>
              <w:t xml:space="preserve">м.п.                   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3" w:rsidRPr="002B5293" w:rsidRDefault="002B5293" w:rsidP="002B5293">
            <w:pPr>
              <w:rPr>
                <w:b/>
                <w:bCs/>
              </w:rPr>
            </w:pPr>
            <w:r w:rsidRPr="002B5293">
              <w:rPr>
                <w:b/>
                <w:bCs/>
              </w:rPr>
              <w:t>Заказчик:</w:t>
            </w:r>
          </w:p>
          <w:p w:rsidR="002B5293" w:rsidRPr="002B5293" w:rsidRDefault="002B5293" w:rsidP="002B5293">
            <w:pPr>
              <w:rPr>
                <w:b/>
                <w:bCs/>
              </w:rPr>
            </w:pPr>
            <w:r w:rsidRPr="002B5293">
              <w:rPr>
                <w:b/>
                <w:bCs/>
              </w:rPr>
              <w:t>___________________________________</w:t>
            </w:r>
          </w:p>
          <w:p w:rsidR="002B5293" w:rsidRPr="002B5293" w:rsidRDefault="002B5293" w:rsidP="002B5293">
            <w:pPr>
              <w:rPr>
                <w:b/>
                <w:bCs/>
              </w:rPr>
            </w:pPr>
          </w:p>
          <w:p w:rsidR="002B5293" w:rsidRPr="002B5293" w:rsidRDefault="002B5293" w:rsidP="002B5293">
            <w:pPr>
              <w:rPr>
                <w:b/>
                <w:bCs/>
              </w:rPr>
            </w:pPr>
          </w:p>
          <w:p w:rsidR="002B5293" w:rsidRPr="002B5293" w:rsidRDefault="002B5293" w:rsidP="002B5293">
            <w:pPr>
              <w:rPr>
                <w:b/>
                <w:bCs/>
              </w:rPr>
            </w:pPr>
          </w:p>
          <w:p w:rsidR="002B5293" w:rsidRPr="002B5293" w:rsidRDefault="002B5293" w:rsidP="002B5293">
            <w:pPr>
              <w:rPr>
                <w:b/>
                <w:bCs/>
                <w:lang w:bidi="ru-RU"/>
              </w:rPr>
            </w:pPr>
            <w:r w:rsidRPr="002B5293">
              <w:rPr>
                <w:b/>
                <w:bCs/>
                <w:lang w:bidi="ru-RU"/>
              </w:rPr>
              <w:t>_____________ /_________________/</w:t>
            </w:r>
          </w:p>
          <w:p w:rsidR="002B5293" w:rsidRPr="002B5293" w:rsidRDefault="002B5293" w:rsidP="002B5293">
            <w:pPr>
              <w:ind w:firstLine="567"/>
              <w:jc w:val="center"/>
              <w:rPr>
                <w:b/>
                <w:bCs/>
              </w:rPr>
            </w:pPr>
          </w:p>
        </w:tc>
      </w:tr>
    </w:tbl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256682" w:rsidRPr="00256682" w:rsidRDefault="00256682" w:rsidP="00256682">
      <w:pPr>
        <w:ind w:firstLine="567"/>
        <w:jc w:val="center"/>
        <w:rPr>
          <w:b/>
          <w:bCs/>
        </w:rPr>
      </w:pPr>
    </w:p>
    <w:p w:rsidR="00256682" w:rsidRDefault="00256682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417961" w:rsidRDefault="00417961" w:rsidP="00A40114">
      <w:pPr>
        <w:rPr>
          <w:b/>
          <w:bCs/>
        </w:rPr>
      </w:pPr>
    </w:p>
    <w:p w:rsidR="00417961" w:rsidRDefault="00417961" w:rsidP="00256682">
      <w:pPr>
        <w:ind w:firstLine="567"/>
        <w:jc w:val="center"/>
        <w:rPr>
          <w:b/>
          <w:bCs/>
        </w:rPr>
      </w:pPr>
    </w:p>
    <w:p w:rsidR="00A40114" w:rsidRDefault="00A40114" w:rsidP="002B5293">
      <w:pPr>
        <w:ind w:firstLine="567"/>
        <w:jc w:val="right"/>
        <w:rPr>
          <w:bCs/>
          <w:sz w:val="16"/>
          <w:szCs w:val="16"/>
        </w:rPr>
      </w:pPr>
    </w:p>
    <w:p w:rsidR="00A40114" w:rsidRDefault="00A40114" w:rsidP="002B5293">
      <w:pPr>
        <w:ind w:firstLine="567"/>
        <w:jc w:val="right"/>
        <w:rPr>
          <w:bCs/>
          <w:sz w:val="16"/>
          <w:szCs w:val="16"/>
        </w:rPr>
      </w:pPr>
    </w:p>
    <w:p w:rsidR="00C70D10" w:rsidRDefault="00C70D10" w:rsidP="002B5293">
      <w:pPr>
        <w:ind w:firstLine="567"/>
        <w:jc w:val="right"/>
        <w:rPr>
          <w:bCs/>
          <w:sz w:val="16"/>
          <w:szCs w:val="16"/>
        </w:rPr>
      </w:pPr>
    </w:p>
    <w:p w:rsidR="00EE5D3A" w:rsidRPr="00A1262B" w:rsidRDefault="00907777" w:rsidP="00EE5D3A">
      <w:pPr>
        <w:ind w:firstLine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  <w:r w:rsidR="00EE5D3A" w:rsidRPr="00A1262B">
        <w:rPr>
          <w:bCs/>
          <w:sz w:val="16"/>
          <w:szCs w:val="16"/>
        </w:rPr>
        <w:lastRenderedPageBreak/>
        <w:t xml:space="preserve">Приложение N </w:t>
      </w:r>
      <w:r w:rsidR="00EE5D3A">
        <w:rPr>
          <w:bCs/>
          <w:sz w:val="16"/>
          <w:szCs w:val="16"/>
        </w:rPr>
        <w:t>3</w:t>
      </w:r>
    </w:p>
    <w:p w:rsidR="00EE5D3A" w:rsidRPr="00A1262B" w:rsidRDefault="00EE5D3A" w:rsidP="00EE5D3A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>к Договору № __/ВДГО/23 от «   » ______ 202__ г.</w:t>
      </w:r>
    </w:p>
    <w:p w:rsidR="00EE5D3A" w:rsidRPr="00A1262B" w:rsidRDefault="00EE5D3A" w:rsidP="00EE5D3A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 xml:space="preserve">о техническом обслуживании </w:t>
      </w:r>
    </w:p>
    <w:p w:rsidR="00EE5D3A" w:rsidRDefault="00EE5D3A" w:rsidP="00EE5D3A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>внутридомового газового оборудования</w:t>
      </w:r>
    </w:p>
    <w:p w:rsidR="004B0711" w:rsidRDefault="00EE5D3A" w:rsidP="00EE5D3A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>в жилом доме</w:t>
      </w:r>
    </w:p>
    <w:p w:rsidR="00EE5D3A" w:rsidRPr="00AD6A12" w:rsidRDefault="00EE5D3A" w:rsidP="00EE5D3A">
      <w:pPr>
        <w:ind w:firstLine="567"/>
        <w:jc w:val="right"/>
        <w:rPr>
          <w:color w:val="000000"/>
          <w:spacing w:val="-14"/>
          <w:sz w:val="22"/>
          <w:szCs w:val="22"/>
        </w:rPr>
      </w:pPr>
    </w:p>
    <w:p w:rsidR="009A669A" w:rsidRPr="00AD6A12" w:rsidRDefault="00073D8A" w:rsidP="00654B25">
      <w:pPr>
        <w:shd w:val="clear" w:color="auto" w:fill="FFFFFF"/>
        <w:spacing w:line="259" w:lineRule="exact"/>
        <w:ind w:left="302" w:firstLine="567"/>
        <w:jc w:val="center"/>
        <w:rPr>
          <w:b/>
          <w:bCs/>
          <w:color w:val="000000"/>
          <w:spacing w:val="-14"/>
          <w:sz w:val="22"/>
          <w:szCs w:val="22"/>
        </w:rPr>
      </w:pPr>
      <w:r w:rsidRPr="00AD6A12">
        <w:rPr>
          <w:b/>
          <w:bCs/>
          <w:color w:val="000000"/>
          <w:spacing w:val="-14"/>
          <w:sz w:val="22"/>
          <w:szCs w:val="22"/>
        </w:rPr>
        <w:t xml:space="preserve">АКТ </w:t>
      </w:r>
    </w:p>
    <w:p w:rsidR="009A669A" w:rsidRPr="00AD6A12" w:rsidRDefault="009A669A" w:rsidP="00654B25">
      <w:pPr>
        <w:shd w:val="clear" w:color="auto" w:fill="FFFFFF"/>
        <w:spacing w:line="259" w:lineRule="exact"/>
        <w:ind w:firstLine="567"/>
        <w:jc w:val="center"/>
        <w:rPr>
          <w:color w:val="000000"/>
          <w:sz w:val="22"/>
          <w:szCs w:val="22"/>
        </w:rPr>
      </w:pPr>
      <w:r w:rsidRPr="00AD6A12">
        <w:rPr>
          <w:bCs/>
          <w:color w:val="000000"/>
          <w:spacing w:val="-7"/>
          <w:sz w:val="22"/>
          <w:szCs w:val="22"/>
        </w:rPr>
        <w:t>разграничения эксплуатационной ответственности объектов газового хозяйства</w:t>
      </w:r>
    </w:p>
    <w:p w:rsidR="00E367D8" w:rsidRPr="00AD6A12" w:rsidRDefault="009A669A" w:rsidP="00BE3517">
      <w:pPr>
        <w:shd w:val="clear" w:color="auto" w:fill="FFFFFF"/>
        <w:spacing w:before="518" w:line="276" w:lineRule="auto"/>
        <w:ind w:left="38" w:firstLine="529"/>
        <w:jc w:val="both"/>
        <w:rPr>
          <w:color w:val="000000"/>
          <w:spacing w:val="-7"/>
          <w:sz w:val="22"/>
          <w:szCs w:val="22"/>
        </w:rPr>
      </w:pPr>
      <w:r w:rsidRPr="00AD6A12">
        <w:rPr>
          <w:color w:val="000000"/>
          <w:spacing w:val="-7"/>
          <w:sz w:val="22"/>
          <w:szCs w:val="22"/>
        </w:rPr>
        <w:t>Мы, нижеподписавшиеся:</w:t>
      </w:r>
    </w:p>
    <w:p w:rsidR="00AE6FAD" w:rsidRPr="00AB2524" w:rsidRDefault="00150AF3" w:rsidP="00AE6FAD">
      <w:pPr>
        <w:ind w:firstLine="567"/>
        <w:jc w:val="both"/>
      </w:pPr>
      <w:r w:rsidRPr="00AB2524">
        <w:rPr>
          <w:b/>
        </w:rPr>
        <w:t xml:space="preserve">Муниципальное унитарное предприятие «Управление городского хозяйства» муниципального образования города Пыть-Ях </w:t>
      </w:r>
      <w:r w:rsidRPr="00AB2524">
        <w:t xml:space="preserve">(МУП «УГХ» м.о. г. Пыть-Ях), в лице </w:t>
      </w:r>
      <w:r w:rsidR="00B00BDB" w:rsidRPr="00B00BDB">
        <w:t>директора Ахметшина Альберта Вильсуровича, действующего на основании Распоряжения Администрации города Пыть-Ях № 448-лс от 01.09.2023 г.</w:t>
      </w:r>
      <w:r w:rsidR="00B00BDB">
        <w:t xml:space="preserve">, </w:t>
      </w:r>
      <w:r w:rsidRPr="00AB2524">
        <w:t>в соответствии с Уставом предприятия</w:t>
      </w:r>
      <w:r w:rsidR="00AE6FAD" w:rsidRPr="00AB2524">
        <w:t xml:space="preserve">, именуемое в дальнейшем – </w:t>
      </w:r>
      <w:r w:rsidR="00AE6FAD" w:rsidRPr="00AB2524">
        <w:rPr>
          <w:b/>
        </w:rPr>
        <w:t>Исполнитель,</w:t>
      </w:r>
      <w:r w:rsidR="00AE6FAD" w:rsidRPr="00AB2524">
        <w:t xml:space="preserve"> с одной стороны, и</w:t>
      </w:r>
    </w:p>
    <w:p w:rsidR="00492C72" w:rsidRPr="00880D36" w:rsidRDefault="00EE5D3A" w:rsidP="00BE3517">
      <w:pPr>
        <w:spacing w:line="276" w:lineRule="auto"/>
        <w:ind w:firstLine="567"/>
        <w:jc w:val="both"/>
      </w:pPr>
      <w:r w:rsidRPr="00EE5D3A">
        <w:rPr>
          <w:b/>
        </w:rPr>
        <w:t xml:space="preserve">______________________________________________________________________________, </w:t>
      </w:r>
      <w:r w:rsidR="00091E20" w:rsidRPr="00880D36">
        <w:t xml:space="preserve">удостоверяем настоящий акт в том, что Заказчик несет имущественную и эксплуатационную ответственность в границах земельного участка, </w:t>
      </w:r>
      <w:r w:rsidR="006C4FB3" w:rsidRPr="00880D36">
        <w:t xml:space="preserve">а </w:t>
      </w:r>
      <w:r w:rsidR="00091E20" w:rsidRPr="00880D36">
        <w:t>Исполнитель несет балансовую и эксплуатационную ответственность до границ земельного участка от места врезки в газораспределительную сеть, в соответствии с п.89 постановления Правительства РФ №</w:t>
      </w:r>
      <w:r w:rsidR="00385770" w:rsidRPr="00880D36">
        <w:t xml:space="preserve"> </w:t>
      </w:r>
      <w:r w:rsidR="00091E20" w:rsidRPr="00880D36">
        <w:t>1314 от 30.12.2013</w:t>
      </w:r>
      <w:r w:rsidR="00385770" w:rsidRPr="00880D36">
        <w:t xml:space="preserve"> </w:t>
      </w:r>
      <w:r w:rsidR="00091E20" w:rsidRPr="00880D36">
        <w:t>г.</w:t>
      </w:r>
    </w:p>
    <w:p w:rsidR="00517D7D" w:rsidRPr="00880D36" w:rsidRDefault="00517D7D" w:rsidP="00435819">
      <w:pPr>
        <w:ind w:firstLine="567"/>
        <w:jc w:val="both"/>
      </w:pPr>
    </w:p>
    <w:p w:rsidR="00517D7D" w:rsidRPr="00880D36" w:rsidRDefault="00517D7D" w:rsidP="00253F77">
      <w:pPr>
        <w:tabs>
          <w:tab w:val="left" w:pos="0"/>
        </w:tabs>
        <w:ind w:firstLine="567"/>
        <w:jc w:val="both"/>
        <w:rPr>
          <w:bCs/>
          <w:iCs/>
          <w:color w:val="000000"/>
          <w:spacing w:val="-7"/>
        </w:rPr>
      </w:pPr>
      <w:r w:rsidRPr="00880D36">
        <w:rPr>
          <w:bCs/>
          <w:iCs/>
          <w:color w:val="000000"/>
          <w:spacing w:val="-8"/>
        </w:rPr>
        <w:t xml:space="preserve">СХЕМА ГАЗОСНАБЖЕНИЯ С УКАЗАНИЕМ ГРАНИЦЫ ОТВЕТСТВЕННОСТИ </w:t>
      </w:r>
      <w:r w:rsidRPr="00880D36">
        <w:rPr>
          <w:bCs/>
          <w:iCs/>
          <w:color w:val="000000"/>
          <w:spacing w:val="-7"/>
        </w:rPr>
        <w:t xml:space="preserve">ОБЪЕКТОВ </w:t>
      </w:r>
    </w:p>
    <w:p w:rsidR="009A669A" w:rsidRPr="00880D36" w:rsidRDefault="00517D7D" w:rsidP="00253F77">
      <w:pPr>
        <w:tabs>
          <w:tab w:val="left" w:pos="0"/>
        </w:tabs>
        <w:ind w:firstLine="567"/>
        <w:jc w:val="both"/>
        <w:rPr>
          <w:bCs/>
          <w:color w:val="000000"/>
          <w:spacing w:val="-4"/>
        </w:rPr>
      </w:pPr>
      <w:r w:rsidRPr="00880D36">
        <w:rPr>
          <w:bCs/>
          <w:iCs/>
          <w:color w:val="000000"/>
          <w:spacing w:val="-7"/>
        </w:rPr>
        <w:t>(прилагается)</w:t>
      </w:r>
      <w:r w:rsidR="00205EF0" w:rsidRPr="00880D36">
        <w:rPr>
          <w:bCs/>
          <w:iCs/>
          <w:color w:val="000000"/>
          <w:spacing w:val="-7"/>
        </w:rPr>
        <w:t>.</w:t>
      </w:r>
    </w:p>
    <w:p w:rsidR="00624674" w:rsidRPr="00880D36" w:rsidRDefault="00624674" w:rsidP="008F2ACE">
      <w:pPr>
        <w:pStyle w:val="22"/>
        <w:spacing w:after="0" w:line="240" w:lineRule="auto"/>
        <w:rPr>
          <w:b/>
          <w:color w:val="000000"/>
        </w:rPr>
      </w:pPr>
    </w:p>
    <w:p w:rsidR="00435819" w:rsidRPr="00880D36" w:rsidRDefault="00435819" w:rsidP="008F2ACE">
      <w:pPr>
        <w:pStyle w:val="22"/>
        <w:spacing w:after="0" w:line="240" w:lineRule="auto"/>
        <w:rPr>
          <w:b/>
          <w:color w:val="000000"/>
        </w:rPr>
      </w:pPr>
    </w:p>
    <w:p w:rsidR="00435819" w:rsidRPr="00880D36" w:rsidRDefault="00435819" w:rsidP="002F6AEB">
      <w:pPr>
        <w:pStyle w:val="22"/>
        <w:spacing w:after="0" w:line="240" w:lineRule="auto"/>
        <w:ind w:left="0"/>
        <w:rPr>
          <w:b/>
          <w:color w:val="00000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EE5D3A" w:rsidRPr="00880D36" w:rsidTr="00BD2CC5">
        <w:trPr>
          <w:trHeight w:val="80"/>
        </w:trPr>
        <w:tc>
          <w:tcPr>
            <w:tcW w:w="4786" w:type="dxa"/>
          </w:tcPr>
          <w:p w:rsidR="00EE5D3A" w:rsidRPr="002B5293" w:rsidRDefault="00EE5D3A" w:rsidP="00EE5D3A">
            <w:pPr>
              <w:rPr>
                <w:b/>
                <w:bCs/>
                <w:iCs/>
              </w:rPr>
            </w:pPr>
            <w:r w:rsidRPr="002B5293">
              <w:rPr>
                <w:b/>
                <w:bCs/>
              </w:rPr>
              <w:t>Исполнитель:</w:t>
            </w:r>
            <w:r w:rsidRPr="002B5293">
              <w:rPr>
                <w:b/>
                <w:bCs/>
                <w:iCs/>
              </w:rPr>
              <w:t xml:space="preserve">    </w:t>
            </w:r>
          </w:p>
          <w:p w:rsidR="00EE5D3A" w:rsidRPr="002B5293" w:rsidRDefault="00EE5D3A" w:rsidP="00EE5D3A">
            <w:pPr>
              <w:rPr>
                <w:b/>
                <w:bCs/>
              </w:rPr>
            </w:pPr>
            <w:r w:rsidRPr="002B5293">
              <w:rPr>
                <w:b/>
                <w:bCs/>
                <w:iCs/>
              </w:rPr>
              <w:t>МУП «УГХ» м.о. г. Пыть-Ях</w:t>
            </w:r>
            <w:r w:rsidRPr="002B5293">
              <w:rPr>
                <w:b/>
                <w:bCs/>
              </w:rPr>
              <w:t xml:space="preserve"> </w:t>
            </w:r>
          </w:p>
          <w:p w:rsidR="00EE5D3A" w:rsidRPr="002B5293" w:rsidRDefault="00EE5D3A" w:rsidP="00EE5D3A">
            <w:pPr>
              <w:rPr>
                <w:b/>
                <w:bCs/>
              </w:rPr>
            </w:pPr>
          </w:p>
          <w:p w:rsidR="00EE5D3A" w:rsidRPr="002B5293" w:rsidRDefault="00EE5D3A" w:rsidP="00EE5D3A">
            <w:pPr>
              <w:rPr>
                <w:b/>
                <w:bCs/>
              </w:rPr>
            </w:pPr>
            <w:r w:rsidRPr="002B5293">
              <w:rPr>
                <w:b/>
                <w:bCs/>
              </w:rPr>
              <w:t>Директор</w:t>
            </w:r>
          </w:p>
          <w:p w:rsidR="00EE5D3A" w:rsidRPr="002B5293" w:rsidRDefault="00EE5D3A" w:rsidP="00EE5D3A">
            <w:pPr>
              <w:rPr>
                <w:b/>
                <w:bCs/>
              </w:rPr>
            </w:pPr>
          </w:p>
          <w:p w:rsidR="00EE5D3A" w:rsidRPr="002B5293" w:rsidRDefault="00EE5D3A" w:rsidP="00EE5D3A">
            <w:pPr>
              <w:rPr>
                <w:b/>
                <w:bCs/>
              </w:rPr>
            </w:pPr>
            <w:r w:rsidRPr="002B5293">
              <w:rPr>
                <w:b/>
                <w:bCs/>
              </w:rPr>
              <w:t>_____________ А.</w:t>
            </w:r>
            <w:r w:rsidR="0072553C">
              <w:rPr>
                <w:b/>
                <w:bCs/>
              </w:rPr>
              <w:t xml:space="preserve"> </w:t>
            </w:r>
            <w:r w:rsidRPr="002B5293">
              <w:rPr>
                <w:b/>
                <w:bCs/>
              </w:rPr>
              <w:t>В. Ахметшин</w:t>
            </w:r>
          </w:p>
          <w:p w:rsidR="00EE5D3A" w:rsidRPr="002B5293" w:rsidRDefault="00EE5D3A" w:rsidP="00EE5D3A">
            <w:pPr>
              <w:rPr>
                <w:b/>
                <w:bCs/>
                <w:vertAlign w:val="superscript"/>
              </w:rPr>
            </w:pPr>
            <w:r w:rsidRPr="002B5293">
              <w:rPr>
                <w:b/>
                <w:bCs/>
              </w:rPr>
              <w:t xml:space="preserve"> </w:t>
            </w:r>
            <w:r w:rsidRPr="002B5293">
              <w:rPr>
                <w:b/>
                <w:bCs/>
                <w:vertAlign w:val="superscript"/>
              </w:rPr>
              <w:t xml:space="preserve">м.п.                   </w:t>
            </w:r>
          </w:p>
        </w:tc>
        <w:tc>
          <w:tcPr>
            <w:tcW w:w="5812" w:type="dxa"/>
          </w:tcPr>
          <w:p w:rsidR="00EE5D3A" w:rsidRPr="002B5293" w:rsidRDefault="00EE5D3A" w:rsidP="00EE5D3A">
            <w:pPr>
              <w:rPr>
                <w:b/>
                <w:bCs/>
              </w:rPr>
            </w:pPr>
            <w:r w:rsidRPr="002B5293">
              <w:rPr>
                <w:b/>
                <w:bCs/>
              </w:rPr>
              <w:t>Заказчик:</w:t>
            </w:r>
          </w:p>
          <w:p w:rsidR="00EE5D3A" w:rsidRPr="002B5293" w:rsidRDefault="00EE5D3A" w:rsidP="00EE5D3A">
            <w:pPr>
              <w:rPr>
                <w:b/>
                <w:bCs/>
              </w:rPr>
            </w:pPr>
            <w:r w:rsidRPr="002B5293">
              <w:rPr>
                <w:b/>
                <w:bCs/>
              </w:rPr>
              <w:t>___________________________________</w:t>
            </w:r>
          </w:p>
          <w:p w:rsidR="00EE5D3A" w:rsidRPr="002B5293" w:rsidRDefault="00EE5D3A" w:rsidP="00EE5D3A">
            <w:pPr>
              <w:rPr>
                <w:b/>
                <w:bCs/>
              </w:rPr>
            </w:pPr>
          </w:p>
          <w:p w:rsidR="00EE5D3A" w:rsidRPr="002B5293" w:rsidRDefault="00EE5D3A" w:rsidP="00EE5D3A">
            <w:pPr>
              <w:rPr>
                <w:b/>
                <w:bCs/>
              </w:rPr>
            </w:pPr>
          </w:p>
          <w:p w:rsidR="00EE5D3A" w:rsidRPr="002B5293" w:rsidRDefault="00EE5D3A" w:rsidP="00EE5D3A">
            <w:pPr>
              <w:rPr>
                <w:b/>
                <w:bCs/>
              </w:rPr>
            </w:pPr>
          </w:p>
          <w:p w:rsidR="00EE5D3A" w:rsidRPr="002B5293" w:rsidRDefault="00EE5D3A" w:rsidP="00EE5D3A">
            <w:pPr>
              <w:rPr>
                <w:b/>
                <w:bCs/>
                <w:lang w:bidi="ru-RU"/>
              </w:rPr>
            </w:pPr>
            <w:r w:rsidRPr="002B5293">
              <w:rPr>
                <w:b/>
                <w:bCs/>
                <w:lang w:bidi="ru-RU"/>
              </w:rPr>
              <w:t>_____________ /_________________/</w:t>
            </w:r>
          </w:p>
          <w:p w:rsidR="00EE5D3A" w:rsidRPr="002B5293" w:rsidRDefault="00EE5D3A" w:rsidP="00EE5D3A">
            <w:pPr>
              <w:ind w:firstLine="567"/>
              <w:jc w:val="center"/>
              <w:rPr>
                <w:b/>
                <w:bCs/>
              </w:rPr>
            </w:pPr>
          </w:p>
        </w:tc>
      </w:tr>
    </w:tbl>
    <w:p w:rsidR="008F6E9F" w:rsidRPr="00AD6A12" w:rsidRDefault="008F6E9F" w:rsidP="00A34622">
      <w:pPr>
        <w:shd w:val="clear" w:color="auto" w:fill="FFFFFF"/>
        <w:spacing w:line="259" w:lineRule="exact"/>
        <w:ind w:firstLine="567"/>
        <w:jc w:val="right"/>
        <w:rPr>
          <w:color w:val="000000"/>
          <w:spacing w:val="-14"/>
          <w:sz w:val="22"/>
          <w:szCs w:val="22"/>
        </w:rPr>
      </w:pPr>
    </w:p>
    <w:p w:rsidR="00B71868" w:rsidRPr="00AD6A12" w:rsidRDefault="008F6E9F" w:rsidP="00193BC5">
      <w:pPr>
        <w:shd w:val="clear" w:color="auto" w:fill="FFFFFF"/>
        <w:spacing w:line="259" w:lineRule="exact"/>
        <w:ind w:firstLine="567"/>
        <w:jc w:val="right"/>
        <w:rPr>
          <w:color w:val="000000"/>
          <w:spacing w:val="-14"/>
          <w:sz w:val="22"/>
          <w:szCs w:val="22"/>
        </w:rPr>
      </w:pPr>
      <w:r w:rsidRPr="00AD6A12">
        <w:rPr>
          <w:color w:val="000000"/>
          <w:spacing w:val="-14"/>
          <w:sz w:val="22"/>
          <w:szCs w:val="22"/>
        </w:rPr>
        <w:br w:type="page"/>
      </w:r>
    </w:p>
    <w:p w:rsidR="00EE5D3A" w:rsidRPr="00A1262B" w:rsidRDefault="00EE5D3A" w:rsidP="00EE5D3A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 xml:space="preserve">Приложение N </w:t>
      </w:r>
      <w:r>
        <w:rPr>
          <w:bCs/>
          <w:sz w:val="16"/>
          <w:szCs w:val="16"/>
        </w:rPr>
        <w:t>4</w:t>
      </w:r>
    </w:p>
    <w:p w:rsidR="00EE5D3A" w:rsidRPr="00A1262B" w:rsidRDefault="00EE5D3A" w:rsidP="00EE5D3A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>к Договору № __/ВДГО/23 от «   » ______ 202__ г.</w:t>
      </w:r>
    </w:p>
    <w:p w:rsidR="00EE5D3A" w:rsidRPr="00A1262B" w:rsidRDefault="00EE5D3A" w:rsidP="00EE1A9E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 xml:space="preserve">о техническом обслуживании </w:t>
      </w:r>
    </w:p>
    <w:p w:rsidR="00EE5D3A" w:rsidRDefault="00EE5D3A" w:rsidP="00EE1A9E">
      <w:pPr>
        <w:ind w:firstLine="567"/>
        <w:jc w:val="right"/>
        <w:rPr>
          <w:bCs/>
          <w:sz w:val="16"/>
          <w:szCs w:val="16"/>
        </w:rPr>
      </w:pPr>
      <w:r w:rsidRPr="00A1262B">
        <w:rPr>
          <w:bCs/>
          <w:sz w:val="16"/>
          <w:szCs w:val="16"/>
        </w:rPr>
        <w:t>внутридомового газового оборудования</w:t>
      </w:r>
    </w:p>
    <w:p w:rsidR="00A34A82" w:rsidRPr="00AD6A12" w:rsidRDefault="00EE5D3A" w:rsidP="00EE1A9E">
      <w:pPr>
        <w:shd w:val="clear" w:color="auto" w:fill="FFFFFF"/>
        <w:ind w:firstLine="567"/>
        <w:jc w:val="right"/>
        <w:rPr>
          <w:spacing w:val="-14"/>
          <w:sz w:val="22"/>
          <w:szCs w:val="22"/>
        </w:rPr>
      </w:pPr>
      <w:r w:rsidRPr="00A1262B">
        <w:rPr>
          <w:bCs/>
          <w:sz w:val="16"/>
          <w:szCs w:val="16"/>
        </w:rPr>
        <w:t>в жилом доме</w:t>
      </w:r>
    </w:p>
    <w:p w:rsidR="000C2C22" w:rsidRPr="00F259E8" w:rsidRDefault="000C2C22" w:rsidP="00FE4411">
      <w:pPr>
        <w:shd w:val="clear" w:color="auto" w:fill="FFFFFF"/>
        <w:spacing w:line="259" w:lineRule="exact"/>
        <w:ind w:firstLine="567"/>
        <w:jc w:val="center"/>
        <w:rPr>
          <w:b/>
        </w:rPr>
      </w:pPr>
      <w:r w:rsidRPr="00F259E8">
        <w:rPr>
          <w:b/>
        </w:rPr>
        <w:t>Инструкция по безопасному пользованию газом.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Согласно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 мая 2013</w:t>
      </w:r>
      <w:r w:rsidR="00385770" w:rsidRPr="00F259E8">
        <w:rPr>
          <w:rFonts w:ascii="Times New Roman" w:hAnsi="Times New Roman" w:cs="Times New Roman"/>
          <w:sz w:val="24"/>
          <w:szCs w:val="24"/>
        </w:rPr>
        <w:t xml:space="preserve"> </w:t>
      </w:r>
      <w:r w:rsidRPr="00F259E8">
        <w:rPr>
          <w:rFonts w:ascii="Times New Roman" w:hAnsi="Times New Roman" w:cs="Times New Roman"/>
          <w:sz w:val="24"/>
          <w:szCs w:val="24"/>
        </w:rPr>
        <w:t>г. №</w:t>
      </w:r>
      <w:r w:rsidR="00385770" w:rsidRPr="00F259E8">
        <w:rPr>
          <w:rFonts w:ascii="Times New Roman" w:hAnsi="Times New Roman" w:cs="Times New Roman"/>
          <w:sz w:val="24"/>
          <w:szCs w:val="24"/>
        </w:rPr>
        <w:t xml:space="preserve"> </w:t>
      </w:r>
      <w:r w:rsidRPr="00F259E8">
        <w:rPr>
          <w:rFonts w:ascii="Times New Roman" w:hAnsi="Times New Roman" w:cs="Times New Roman"/>
          <w:sz w:val="24"/>
          <w:szCs w:val="24"/>
        </w:rPr>
        <w:t>410, владельцам газового оборудования необходимо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8258F6" w:rsidRPr="00F259E8" w:rsidRDefault="008258F6" w:rsidP="00A267BA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C22" w:rsidRPr="00F259E8" w:rsidRDefault="000C2C22" w:rsidP="00A267BA">
      <w:pPr>
        <w:pStyle w:val="ConsPlusNormal"/>
        <w:widowControl/>
        <w:ind w:left="-2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b/>
          <w:bCs/>
          <w:sz w:val="24"/>
          <w:szCs w:val="24"/>
        </w:rPr>
        <w:t>1. Абоненты, использующие газ в быту, обязаны</w:t>
      </w:r>
      <w:r w:rsidRPr="00F259E8">
        <w:rPr>
          <w:rFonts w:ascii="Times New Roman" w:hAnsi="Times New Roman" w:cs="Times New Roman"/>
          <w:sz w:val="24"/>
          <w:szCs w:val="24"/>
        </w:rPr>
        <w:t>: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 xml:space="preserve">1.1.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</w:t>
      </w:r>
      <w:r w:rsidR="00C53199" w:rsidRPr="00F259E8">
        <w:rPr>
          <w:rFonts w:ascii="Times New Roman" w:hAnsi="Times New Roman" w:cs="Times New Roman"/>
          <w:sz w:val="24"/>
          <w:szCs w:val="24"/>
        </w:rPr>
        <w:t>«</w:t>
      </w:r>
      <w:r w:rsidRPr="00F259E8">
        <w:rPr>
          <w:rFonts w:ascii="Times New Roman" w:hAnsi="Times New Roman" w:cs="Times New Roman"/>
          <w:sz w:val="24"/>
          <w:szCs w:val="24"/>
        </w:rPr>
        <w:t>карман</w:t>
      </w:r>
      <w:r w:rsidR="00C53199" w:rsidRPr="00F259E8">
        <w:rPr>
          <w:rFonts w:ascii="Times New Roman" w:hAnsi="Times New Roman" w:cs="Times New Roman"/>
          <w:sz w:val="24"/>
          <w:szCs w:val="24"/>
        </w:rPr>
        <w:t>»</w:t>
      </w:r>
      <w:r w:rsidRPr="00F259E8">
        <w:rPr>
          <w:rFonts w:ascii="Times New Roman" w:hAnsi="Times New Roman" w:cs="Times New Roman"/>
          <w:sz w:val="24"/>
          <w:szCs w:val="24"/>
        </w:rPr>
        <w:t xml:space="preserve"> дымохода.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1.2. По окончании пользования газом закрыть краны на газовых приборах и перед ними.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1.3. При неисправности газового оборудования вызвать работников предприятия газового хозяйства.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1.4.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1.5. При появлении в помещении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электрозвонками.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1.6. Перед входом в подвалы и погреба до включения света или зажигания огня убедиться в отсутствии запаха газа.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1.7. При обнаружении запаха газа в подвале, во дворе, на улице необходимо: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оповестить окружающих о мерах предосторожности;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сообщить в аварийную газовую службу по телефону 04 из не загазованного места;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до прибытия аварийной бригады организовать проветривание помещения.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 xml:space="preserve">1.8. Для осмотра и ремонта газопроводов и газового оборудования допускать в </w:t>
      </w:r>
      <w:r w:rsidR="00604801">
        <w:rPr>
          <w:rFonts w:ascii="Times New Roman" w:hAnsi="Times New Roman" w:cs="Times New Roman"/>
          <w:sz w:val="24"/>
          <w:szCs w:val="24"/>
        </w:rPr>
        <w:t>домовладение</w:t>
      </w:r>
      <w:r w:rsidRPr="00F259E8">
        <w:rPr>
          <w:rFonts w:ascii="Times New Roman" w:hAnsi="Times New Roman" w:cs="Times New Roman"/>
          <w:sz w:val="24"/>
          <w:szCs w:val="24"/>
        </w:rPr>
        <w:t>работников предприятий газового хозяйства по предъявлении ими служебных удостоверений в любое время суток.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1.9.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1.10. Владельцы домов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0C2C22" w:rsidRPr="00F259E8" w:rsidRDefault="000C2C22" w:rsidP="00A267BA">
      <w:pPr>
        <w:pStyle w:val="ConsPlusNormal"/>
        <w:widowControl/>
        <w:ind w:left="-24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9E8">
        <w:rPr>
          <w:rFonts w:ascii="Times New Roman" w:hAnsi="Times New Roman" w:cs="Times New Roman"/>
          <w:b/>
          <w:bCs/>
          <w:sz w:val="24"/>
          <w:szCs w:val="24"/>
        </w:rPr>
        <w:t>2. Абонентам запрещается: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2.1. Производить самовольную газификацию дома (садового домика), перестановку, замену и ремонт газовых приборов и запорной арматуры.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 xml:space="preserve">2.3.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</w:t>
      </w:r>
      <w:r w:rsidR="00C53199" w:rsidRPr="00F259E8">
        <w:rPr>
          <w:rFonts w:ascii="Times New Roman" w:hAnsi="Times New Roman" w:cs="Times New Roman"/>
          <w:sz w:val="24"/>
          <w:szCs w:val="24"/>
        </w:rPr>
        <w:t>«</w:t>
      </w:r>
      <w:r w:rsidRPr="00F259E8">
        <w:rPr>
          <w:rFonts w:ascii="Times New Roman" w:hAnsi="Times New Roman" w:cs="Times New Roman"/>
          <w:sz w:val="24"/>
          <w:szCs w:val="24"/>
        </w:rPr>
        <w:t>карманы</w:t>
      </w:r>
      <w:r w:rsidR="00C53199" w:rsidRPr="00F259E8">
        <w:rPr>
          <w:rFonts w:ascii="Times New Roman" w:hAnsi="Times New Roman" w:cs="Times New Roman"/>
          <w:sz w:val="24"/>
          <w:szCs w:val="24"/>
        </w:rPr>
        <w:t>»</w:t>
      </w:r>
      <w:r w:rsidRPr="00F259E8">
        <w:rPr>
          <w:rFonts w:ascii="Times New Roman" w:hAnsi="Times New Roman" w:cs="Times New Roman"/>
          <w:sz w:val="24"/>
          <w:szCs w:val="24"/>
        </w:rPr>
        <w:t xml:space="preserve"> и люки, предназначенные для чистки дымоходов.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lastRenderedPageBreak/>
        <w:t>2.4. Отключать автоматику безопасности и регулирования, пользоваться газом при неисправных газовых приборах, автоматике, арматуре, особенно при обнаружении утечки газа.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дымоотводящих трубах от водонагревателей.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 xml:space="preserve">2.6. Пользоваться газом без проведения очередных проверок и чисток дымовых и вентиляционных </w:t>
      </w:r>
      <w:r w:rsidR="00397A50" w:rsidRPr="00F259E8">
        <w:rPr>
          <w:rFonts w:ascii="Times New Roman" w:hAnsi="Times New Roman" w:cs="Times New Roman"/>
          <w:sz w:val="24"/>
          <w:szCs w:val="24"/>
        </w:rPr>
        <w:t>-</w:t>
      </w:r>
      <w:r w:rsidRPr="00F259E8">
        <w:rPr>
          <w:rFonts w:ascii="Times New Roman" w:hAnsi="Times New Roman" w:cs="Times New Roman"/>
          <w:sz w:val="24"/>
          <w:szCs w:val="24"/>
        </w:rPr>
        <w:t xml:space="preserve">каналов. 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2.10. Использовать газ и газовые приборы не по назначению. Пользоваться газовыми плитами для отопления помещений.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2.11. Пользоваться помещениями, где установлены газовые приборы, для сна и отдыха.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2.13. Допускать порчу газового оборудования и хищения газа.</w:t>
      </w:r>
    </w:p>
    <w:p w:rsidR="000C2C22" w:rsidRPr="00F259E8" w:rsidRDefault="000C2C22" w:rsidP="00A267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Лица, нарушившие Правила пользования газом в быту, несут ответственность в соответствии со ст.7.19 Кодекса об административных правонарушениях и ст.215.3 Уголовного кодекса РФ. Последняя предусматривает при преднамеренном повреждении газопроводов ответственность, в том числе в виде штрафа до 500 тыс. руб. или лишения свободы на срок от 2-х до 5 лет.</w:t>
      </w:r>
    </w:p>
    <w:p w:rsidR="00847FA9" w:rsidRPr="00F259E8" w:rsidRDefault="00847FA9" w:rsidP="008831E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A07CD" w:rsidRPr="00F259E8" w:rsidRDefault="007A07CD" w:rsidP="007A07CD">
      <w:pPr>
        <w:pStyle w:val="ConsPlusNormal"/>
        <w:ind w:left="-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 xml:space="preserve">С Инструкцией по безопасному пользованию газом ознакомлен, на руки получил                </w:t>
      </w:r>
    </w:p>
    <w:p w:rsidR="007A07CD" w:rsidRPr="00F259E8" w:rsidRDefault="007A07CD" w:rsidP="007A07CD">
      <w:pPr>
        <w:pStyle w:val="ConsPlusNormal"/>
        <w:ind w:left="-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E8">
        <w:rPr>
          <w:rFonts w:ascii="Times New Roman" w:hAnsi="Times New Roman" w:cs="Times New Roman"/>
          <w:sz w:val="24"/>
          <w:szCs w:val="24"/>
        </w:rPr>
        <w:t>______________________/________________</w:t>
      </w:r>
    </w:p>
    <w:p w:rsidR="007A07CD" w:rsidRPr="007A07CD" w:rsidRDefault="007A07CD" w:rsidP="007A07CD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07CD">
        <w:rPr>
          <w:rFonts w:ascii="Times New Roman" w:hAnsi="Times New Roman" w:cs="Times New Roman"/>
          <w:sz w:val="22"/>
          <w:szCs w:val="22"/>
        </w:rPr>
        <w:t xml:space="preserve">     (подпись </w:t>
      </w:r>
      <w:r w:rsidR="00604801" w:rsidRPr="007A07CD">
        <w:rPr>
          <w:rFonts w:ascii="Times New Roman" w:hAnsi="Times New Roman" w:cs="Times New Roman"/>
          <w:sz w:val="22"/>
          <w:szCs w:val="22"/>
        </w:rPr>
        <w:t xml:space="preserve">Заказчика)  </w:t>
      </w:r>
      <w:r w:rsidRPr="007A07CD">
        <w:rPr>
          <w:rFonts w:ascii="Times New Roman" w:hAnsi="Times New Roman" w:cs="Times New Roman"/>
          <w:sz w:val="22"/>
          <w:szCs w:val="22"/>
        </w:rPr>
        <w:t xml:space="preserve">        </w:t>
      </w:r>
      <w:r w:rsidR="00F259E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A07CD">
        <w:rPr>
          <w:rFonts w:ascii="Times New Roman" w:hAnsi="Times New Roman" w:cs="Times New Roman"/>
          <w:sz w:val="22"/>
          <w:szCs w:val="22"/>
        </w:rPr>
        <w:t xml:space="preserve"> дата         </w:t>
      </w: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E5D3A" w:rsidRPr="00EE5D3A" w:rsidRDefault="00EE5D3A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5D3A">
        <w:rPr>
          <w:rFonts w:ascii="Times New Roman" w:hAnsi="Times New Roman" w:cs="Times New Roman"/>
          <w:b/>
          <w:bCs/>
          <w:sz w:val="22"/>
          <w:szCs w:val="22"/>
        </w:rPr>
        <w:t>Для непосредственных Исполнителей:</w:t>
      </w:r>
      <w:r w:rsidR="002B5293" w:rsidRPr="00EE5D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D3A">
        <w:rPr>
          <w:rFonts w:ascii="Times New Roman" w:hAnsi="Times New Roman" w:cs="Times New Roman"/>
          <w:bCs/>
          <w:sz w:val="22"/>
          <w:szCs w:val="22"/>
        </w:rPr>
        <w:t>Инструктаж по безопасному использованию газа</w:t>
      </w:r>
      <w:r w:rsidR="00EE5D3A" w:rsidRPr="00EE5D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E5D3A">
        <w:rPr>
          <w:rFonts w:ascii="Times New Roman" w:hAnsi="Times New Roman" w:cs="Times New Roman"/>
          <w:bCs/>
          <w:sz w:val="22"/>
          <w:szCs w:val="22"/>
        </w:rPr>
        <w:t>при удовлетворении коммунально-бытовых нужд</w:t>
      </w:r>
      <w:r w:rsidR="00EE5D3A" w:rsidRPr="00EE5D3A">
        <w:rPr>
          <w:rFonts w:ascii="Times New Roman" w:hAnsi="Times New Roman" w:cs="Times New Roman"/>
          <w:bCs/>
          <w:sz w:val="22"/>
          <w:szCs w:val="22"/>
        </w:rPr>
        <w:t xml:space="preserve"> (Приказ Минстроя России от 05.12.2017 N 1614/пр "Об утверждении Инструкции по безопасному использованию газа при удовлетворении коммунально-бытовых нужд" (Зарегистрировано в Минюсте России 28.04.2018 N 50945)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3"/>
      <w:bookmarkEnd w:id="5"/>
      <w:r w:rsidRPr="00EE5D3A">
        <w:rPr>
          <w:rFonts w:ascii="Times New Roman" w:hAnsi="Times New Roman" w:cs="Times New Roman"/>
          <w:sz w:val="22"/>
          <w:szCs w:val="22"/>
        </w:rPr>
        <w:t xml:space="preserve"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</w:t>
      </w:r>
      <w:r w:rsidRPr="00EE5D3A">
        <w:rPr>
          <w:rFonts w:ascii="Times New Roman" w:hAnsi="Times New Roman" w:cs="Times New Roman"/>
          <w:sz w:val="22"/>
          <w:szCs w:val="22"/>
          <w:u w:val="single"/>
        </w:rPr>
        <w:t>проводит первичный и повторный (очередной) инструктаж</w:t>
      </w:r>
      <w:r w:rsidRPr="00EE5D3A">
        <w:rPr>
          <w:rFonts w:ascii="Times New Roman" w:hAnsi="Times New Roman" w:cs="Times New Roman"/>
          <w:sz w:val="22"/>
          <w:szCs w:val="22"/>
        </w:rPr>
        <w:t xml:space="preserve">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в отношении ВДГО в домовладении - собственников (пользователей) домовладений или их представителей;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 xml:space="preserve">2.2. Первичный инструктаж должен проводиться </w:t>
      </w:r>
      <w:r w:rsidRPr="00EE5D3A">
        <w:rPr>
          <w:rFonts w:ascii="Times New Roman" w:hAnsi="Times New Roman" w:cs="Times New Roman"/>
          <w:sz w:val="22"/>
          <w:szCs w:val="22"/>
          <w:u w:val="single"/>
        </w:rPr>
        <w:t>после заключения со специализированной организацией договора о техническом обслуживании и ремонте ВДГО</w:t>
      </w:r>
      <w:r w:rsidRPr="00EE5D3A">
        <w:rPr>
          <w:rFonts w:ascii="Times New Roman" w:hAnsi="Times New Roman" w:cs="Times New Roman"/>
          <w:sz w:val="22"/>
          <w:szCs w:val="22"/>
        </w:rPr>
        <w:t xml:space="preserve"> и (или) ВКГО. Плата за проведение первичного инструктажа не взимается.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при изменении типа (вида) используемого бытового газоиспользующего оборудования;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r w:rsidRPr="00D60FEB">
        <w:rPr>
          <w:rFonts w:ascii="Times New Roman" w:hAnsi="Times New Roman" w:cs="Times New Roman"/>
          <w:sz w:val="22"/>
          <w:szCs w:val="22"/>
        </w:rPr>
        <w:t>Правилами</w:t>
      </w:r>
      <w:r w:rsidRPr="00EE5D3A">
        <w:rPr>
          <w:rFonts w:ascii="Times New Roman" w:hAnsi="Times New Roman" w:cs="Times New Roman"/>
          <w:sz w:val="22"/>
          <w:szCs w:val="22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 xml:space="preserve">2.6. </w:t>
      </w:r>
      <w:r w:rsidRPr="00EE5D3A">
        <w:rPr>
          <w:rFonts w:ascii="Times New Roman" w:hAnsi="Times New Roman" w:cs="Times New Roman"/>
          <w:b/>
          <w:sz w:val="22"/>
          <w:szCs w:val="22"/>
        </w:rPr>
        <w:t>Первичный инструктаж должен включать в себя следующую информацию: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2.7. Лица, прошедшие первичный инструктаж, р</w:t>
      </w:r>
      <w:r w:rsidRPr="00EE5D3A">
        <w:rPr>
          <w:rFonts w:ascii="Times New Roman" w:hAnsi="Times New Roman" w:cs="Times New Roman"/>
          <w:sz w:val="22"/>
          <w:szCs w:val="22"/>
          <w:u w:val="single"/>
        </w:rPr>
        <w:t xml:space="preserve">егистрируются в журнале учета первичного инструктажа </w:t>
      </w:r>
      <w:r w:rsidRPr="00EE5D3A">
        <w:rPr>
          <w:rFonts w:ascii="Times New Roman" w:hAnsi="Times New Roman" w:cs="Times New Roman"/>
          <w:sz w:val="22"/>
          <w:szCs w:val="22"/>
        </w:rPr>
        <w:t>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E5D3A">
        <w:rPr>
          <w:rFonts w:ascii="Times New Roman" w:hAnsi="Times New Roman" w:cs="Times New Roman"/>
          <w:sz w:val="22"/>
          <w:szCs w:val="22"/>
        </w:rPr>
        <w:t xml:space="preserve">2.8. Лицу, прошедшему первичный инструктаж, </w:t>
      </w:r>
      <w:r w:rsidRPr="00EE5D3A">
        <w:rPr>
          <w:rFonts w:ascii="Times New Roman" w:hAnsi="Times New Roman" w:cs="Times New Roman"/>
          <w:sz w:val="22"/>
          <w:szCs w:val="22"/>
          <w:u w:val="single"/>
        </w:rPr>
        <w:t>выдаются копия Инструкции, а также документ, подтверждающий прохождение первичного инструктажа.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 xml:space="preserve">2.9. Повторный (очередной) инструктаж лиц, указанных в </w:t>
      </w:r>
      <w:r w:rsidRPr="00D60FEB">
        <w:rPr>
          <w:rFonts w:ascii="Times New Roman" w:hAnsi="Times New Roman" w:cs="Times New Roman"/>
          <w:sz w:val="22"/>
          <w:szCs w:val="22"/>
        </w:rPr>
        <w:t>пункте 2.1</w:t>
      </w:r>
      <w:r w:rsidRPr="00EE5D3A">
        <w:rPr>
          <w:rFonts w:ascii="Times New Roman" w:hAnsi="Times New Roman" w:cs="Times New Roman"/>
          <w:sz w:val="22"/>
          <w:szCs w:val="22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2B5293" w:rsidRPr="00EE5D3A" w:rsidRDefault="002B5293" w:rsidP="00EE5D3A">
      <w:pPr>
        <w:pStyle w:val="ConsPlusNormal"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5D3A">
        <w:rPr>
          <w:rFonts w:ascii="Times New Roman" w:hAnsi="Times New Roman" w:cs="Times New Roman"/>
          <w:sz w:val="22"/>
          <w:szCs w:val="22"/>
        </w:rPr>
        <w:t>2.10. Собственник (пользователь) домовладения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B71868" w:rsidRPr="00EE5D3A" w:rsidRDefault="00B71868" w:rsidP="00EE5D3A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71868" w:rsidRPr="00AD6A12" w:rsidRDefault="00B71868" w:rsidP="00AE6383">
      <w:pPr>
        <w:pStyle w:val="ConsPlusNormal"/>
        <w:widowControl/>
        <w:ind w:left="-24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B3644" w:rsidRPr="00AD6A12" w:rsidRDefault="00FB3644" w:rsidP="00FB3644">
      <w:pPr>
        <w:ind w:left="360"/>
        <w:jc w:val="center"/>
        <w:rPr>
          <w:b/>
          <w:sz w:val="22"/>
          <w:szCs w:val="22"/>
        </w:rPr>
      </w:pPr>
    </w:p>
    <w:sectPr w:rsidR="00FB3644" w:rsidRPr="00AD6A12" w:rsidSect="00A66116">
      <w:headerReference w:type="even" r:id="rId29"/>
      <w:footerReference w:type="default" r:id="rId30"/>
      <w:pgSz w:w="11906" w:h="16838" w:code="9"/>
      <w:pgMar w:top="567" w:right="707" w:bottom="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50" w:rsidRDefault="00A37850" w:rsidP="00800817">
      <w:pPr>
        <w:pStyle w:val="a4"/>
      </w:pPr>
      <w:r>
        <w:separator/>
      </w:r>
    </w:p>
  </w:endnote>
  <w:endnote w:type="continuationSeparator" w:id="0">
    <w:p w:rsidR="00A37850" w:rsidRDefault="00A37850" w:rsidP="0080081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4A" w:rsidRDefault="00BA7F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96749">
      <w:rPr>
        <w:noProof/>
      </w:rPr>
      <w:t>2</w:t>
    </w:r>
    <w:r>
      <w:fldChar w:fldCharType="end"/>
    </w:r>
  </w:p>
  <w:p w:rsidR="00BA7F4A" w:rsidRDefault="00BA7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50" w:rsidRDefault="00A37850" w:rsidP="00800817">
      <w:pPr>
        <w:pStyle w:val="a4"/>
      </w:pPr>
      <w:r>
        <w:separator/>
      </w:r>
    </w:p>
  </w:footnote>
  <w:footnote w:type="continuationSeparator" w:id="0">
    <w:p w:rsidR="00A37850" w:rsidRDefault="00A37850" w:rsidP="0080081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4A" w:rsidRDefault="00BA7F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7F4A" w:rsidRDefault="00BA7F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6FF1"/>
    <w:multiLevelType w:val="hybridMultilevel"/>
    <w:tmpl w:val="114A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6B4"/>
    <w:multiLevelType w:val="hybridMultilevel"/>
    <w:tmpl w:val="0EA066E6"/>
    <w:lvl w:ilvl="0" w:tplc="0264183C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0F3A41"/>
    <w:multiLevelType w:val="hybridMultilevel"/>
    <w:tmpl w:val="0D6C24A6"/>
    <w:lvl w:ilvl="0" w:tplc="B336B23E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39290E15"/>
    <w:multiLevelType w:val="multilevel"/>
    <w:tmpl w:val="B5F03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42C95B25"/>
    <w:multiLevelType w:val="multilevel"/>
    <w:tmpl w:val="2B64F71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5" w15:restartNumberingAfterBreak="0">
    <w:nsid w:val="54644454"/>
    <w:multiLevelType w:val="multilevel"/>
    <w:tmpl w:val="69CAC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7336E7"/>
    <w:multiLevelType w:val="multilevel"/>
    <w:tmpl w:val="D5A24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Microsoft Sans Serif" w:hAnsi="Microsoft Sans Serif" w:cs="Microsoft Sans Serif" w:hint="default"/>
        <w:color w:val="auto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color w:val="auto"/>
      </w:rPr>
    </w:lvl>
    <w:lvl w:ilvl="3">
      <w:start w:val="1"/>
      <w:numFmt w:val="russianLower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FB"/>
    <w:rsid w:val="000001FF"/>
    <w:rsid w:val="0000027D"/>
    <w:rsid w:val="0000070D"/>
    <w:rsid w:val="0000264F"/>
    <w:rsid w:val="00005245"/>
    <w:rsid w:val="000063ED"/>
    <w:rsid w:val="00006992"/>
    <w:rsid w:val="000104AA"/>
    <w:rsid w:val="00010BD6"/>
    <w:rsid w:val="000115F1"/>
    <w:rsid w:val="00012288"/>
    <w:rsid w:val="00013351"/>
    <w:rsid w:val="00013805"/>
    <w:rsid w:val="00013966"/>
    <w:rsid w:val="000139EB"/>
    <w:rsid w:val="00014A4E"/>
    <w:rsid w:val="0001604D"/>
    <w:rsid w:val="00017996"/>
    <w:rsid w:val="00017D8C"/>
    <w:rsid w:val="00020DAB"/>
    <w:rsid w:val="00023038"/>
    <w:rsid w:val="00025B8B"/>
    <w:rsid w:val="00025BB6"/>
    <w:rsid w:val="00026D58"/>
    <w:rsid w:val="00026E51"/>
    <w:rsid w:val="00026FE3"/>
    <w:rsid w:val="00027590"/>
    <w:rsid w:val="000305BC"/>
    <w:rsid w:val="00031994"/>
    <w:rsid w:val="00032C78"/>
    <w:rsid w:val="00034381"/>
    <w:rsid w:val="000363DE"/>
    <w:rsid w:val="00037522"/>
    <w:rsid w:val="000426A1"/>
    <w:rsid w:val="00045F68"/>
    <w:rsid w:val="00047EB5"/>
    <w:rsid w:val="000523CD"/>
    <w:rsid w:val="00053084"/>
    <w:rsid w:val="000531C7"/>
    <w:rsid w:val="00053ACB"/>
    <w:rsid w:val="000541FA"/>
    <w:rsid w:val="00056F82"/>
    <w:rsid w:val="00060DF9"/>
    <w:rsid w:val="00061507"/>
    <w:rsid w:val="00065941"/>
    <w:rsid w:val="00066E09"/>
    <w:rsid w:val="00067834"/>
    <w:rsid w:val="000679AD"/>
    <w:rsid w:val="000703C7"/>
    <w:rsid w:val="00070E24"/>
    <w:rsid w:val="00072767"/>
    <w:rsid w:val="000731B8"/>
    <w:rsid w:val="000732E1"/>
    <w:rsid w:val="00073D8A"/>
    <w:rsid w:val="00074D71"/>
    <w:rsid w:val="00074EF8"/>
    <w:rsid w:val="00075664"/>
    <w:rsid w:val="00076332"/>
    <w:rsid w:val="000765FD"/>
    <w:rsid w:val="00076E1C"/>
    <w:rsid w:val="00077764"/>
    <w:rsid w:val="00077D19"/>
    <w:rsid w:val="00081848"/>
    <w:rsid w:val="00082646"/>
    <w:rsid w:val="000834D1"/>
    <w:rsid w:val="00083C9C"/>
    <w:rsid w:val="00084A2F"/>
    <w:rsid w:val="00084FEF"/>
    <w:rsid w:val="00085591"/>
    <w:rsid w:val="000861D6"/>
    <w:rsid w:val="0008643B"/>
    <w:rsid w:val="00086FCC"/>
    <w:rsid w:val="00090C08"/>
    <w:rsid w:val="00091A5A"/>
    <w:rsid w:val="00091E20"/>
    <w:rsid w:val="000942E1"/>
    <w:rsid w:val="00094530"/>
    <w:rsid w:val="00095010"/>
    <w:rsid w:val="00095415"/>
    <w:rsid w:val="00095547"/>
    <w:rsid w:val="00096367"/>
    <w:rsid w:val="0009706F"/>
    <w:rsid w:val="000978FC"/>
    <w:rsid w:val="00097A4A"/>
    <w:rsid w:val="000A0622"/>
    <w:rsid w:val="000A1066"/>
    <w:rsid w:val="000A1ED0"/>
    <w:rsid w:val="000A3340"/>
    <w:rsid w:val="000A38C1"/>
    <w:rsid w:val="000A3F5B"/>
    <w:rsid w:val="000A7D1A"/>
    <w:rsid w:val="000B0B4B"/>
    <w:rsid w:val="000B192E"/>
    <w:rsid w:val="000B38FA"/>
    <w:rsid w:val="000C2C22"/>
    <w:rsid w:val="000C2FD8"/>
    <w:rsid w:val="000C39E8"/>
    <w:rsid w:val="000C4AE8"/>
    <w:rsid w:val="000C5399"/>
    <w:rsid w:val="000C54C2"/>
    <w:rsid w:val="000C584E"/>
    <w:rsid w:val="000D04DC"/>
    <w:rsid w:val="000D1F88"/>
    <w:rsid w:val="000D20E5"/>
    <w:rsid w:val="000D2623"/>
    <w:rsid w:val="000D3EDA"/>
    <w:rsid w:val="000D484A"/>
    <w:rsid w:val="000D4A5A"/>
    <w:rsid w:val="000D6FAE"/>
    <w:rsid w:val="000D7F8F"/>
    <w:rsid w:val="000E04D9"/>
    <w:rsid w:val="000E0653"/>
    <w:rsid w:val="000E09EE"/>
    <w:rsid w:val="000E1582"/>
    <w:rsid w:val="000E1BEE"/>
    <w:rsid w:val="000E3EB5"/>
    <w:rsid w:val="000E73D3"/>
    <w:rsid w:val="000F06B6"/>
    <w:rsid w:val="000F1D6F"/>
    <w:rsid w:val="000F2DA3"/>
    <w:rsid w:val="000F4CED"/>
    <w:rsid w:val="000F5A82"/>
    <w:rsid w:val="00100A48"/>
    <w:rsid w:val="0010136F"/>
    <w:rsid w:val="00102710"/>
    <w:rsid w:val="00103699"/>
    <w:rsid w:val="001055EF"/>
    <w:rsid w:val="001120B1"/>
    <w:rsid w:val="00113220"/>
    <w:rsid w:val="00114483"/>
    <w:rsid w:val="00114820"/>
    <w:rsid w:val="001175B3"/>
    <w:rsid w:val="00117A13"/>
    <w:rsid w:val="001206EE"/>
    <w:rsid w:val="001209E3"/>
    <w:rsid w:val="00121151"/>
    <w:rsid w:val="001217E4"/>
    <w:rsid w:val="0012221B"/>
    <w:rsid w:val="00122372"/>
    <w:rsid w:val="0012272E"/>
    <w:rsid w:val="00122A12"/>
    <w:rsid w:val="001235FC"/>
    <w:rsid w:val="001327D4"/>
    <w:rsid w:val="001338F7"/>
    <w:rsid w:val="00135F20"/>
    <w:rsid w:val="001372BB"/>
    <w:rsid w:val="001376E1"/>
    <w:rsid w:val="0013780B"/>
    <w:rsid w:val="0013797F"/>
    <w:rsid w:val="00140253"/>
    <w:rsid w:val="00141928"/>
    <w:rsid w:val="00141E86"/>
    <w:rsid w:val="001439D2"/>
    <w:rsid w:val="00143C5F"/>
    <w:rsid w:val="0014665C"/>
    <w:rsid w:val="00147439"/>
    <w:rsid w:val="001505A2"/>
    <w:rsid w:val="00150AF3"/>
    <w:rsid w:val="00151540"/>
    <w:rsid w:val="0015190E"/>
    <w:rsid w:val="0015328D"/>
    <w:rsid w:val="00153759"/>
    <w:rsid w:val="00153FA3"/>
    <w:rsid w:val="00154616"/>
    <w:rsid w:val="0015490C"/>
    <w:rsid w:val="0015594B"/>
    <w:rsid w:val="00155BD2"/>
    <w:rsid w:val="0015701B"/>
    <w:rsid w:val="0015743D"/>
    <w:rsid w:val="001578B6"/>
    <w:rsid w:val="00161B58"/>
    <w:rsid w:val="00163D43"/>
    <w:rsid w:val="00165152"/>
    <w:rsid w:val="00167029"/>
    <w:rsid w:val="00167816"/>
    <w:rsid w:val="00174AD6"/>
    <w:rsid w:val="00176149"/>
    <w:rsid w:val="001767AA"/>
    <w:rsid w:val="00177735"/>
    <w:rsid w:val="0018063C"/>
    <w:rsid w:val="00181B2B"/>
    <w:rsid w:val="00181F57"/>
    <w:rsid w:val="001823BF"/>
    <w:rsid w:val="00185B58"/>
    <w:rsid w:val="001861B5"/>
    <w:rsid w:val="001865C4"/>
    <w:rsid w:val="00186BF1"/>
    <w:rsid w:val="00187D91"/>
    <w:rsid w:val="00191A4C"/>
    <w:rsid w:val="00191ED7"/>
    <w:rsid w:val="00193BC5"/>
    <w:rsid w:val="0019409C"/>
    <w:rsid w:val="0019478A"/>
    <w:rsid w:val="0019536C"/>
    <w:rsid w:val="001959A4"/>
    <w:rsid w:val="00196B7F"/>
    <w:rsid w:val="001971C4"/>
    <w:rsid w:val="001A2F1D"/>
    <w:rsid w:val="001A3434"/>
    <w:rsid w:val="001A5521"/>
    <w:rsid w:val="001B2449"/>
    <w:rsid w:val="001B301E"/>
    <w:rsid w:val="001B41A1"/>
    <w:rsid w:val="001B4DAC"/>
    <w:rsid w:val="001B6740"/>
    <w:rsid w:val="001B6B36"/>
    <w:rsid w:val="001B6BDC"/>
    <w:rsid w:val="001B7452"/>
    <w:rsid w:val="001B7A61"/>
    <w:rsid w:val="001B7C97"/>
    <w:rsid w:val="001B7FBA"/>
    <w:rsid w:val="001C519B"/>
    <w:rsid w:val="001C6715"/>
    <w:rsid w:val="001C692D"/>
    <w:rsid w:val="001C6E7B"/>
    <w:rsid w:val="001C7E25"/>
    <w:rsid w:val="001D1C96"/>
    <w:rsid w:val="001D276C"/>
    <w:rsid w:val="001D2CFF"/>
    <w:rsid w:val="001D2D37"/>
    <w:rsid w:val="001D2F3D"/>
    <w:rsid w:val="001D3052"/>
    <w:rsid w:val="001D34D6"/>
    <w:rsid w:val="001D38BD"/>
    <w:rsid w:val="001E06A5"/>
    <w:rsid w:val="001E0ADE"/>
    <w:rsid w:val="001E10C4"/>
    <w:rsid w:val="001E2D1C"/>
    <w:rsid w:val="001E3570"/>
    <w:rsid w:val="001E595B"/>
    <w:rsid w:val="001E715E"/>
    <w:rsid w:val="001E75B3"/>
    <w:rsid w:val="001F23E1"/>
    <w:rsid w:val="001F43D0"/>
    <w:rsid w:val="001F49DC"/>
    <w:rsid w:val="001F5025"/>
    <w:rsid w:val="001F74DD"/>
    <w:rsid w:val="002008D6"/>
    <w:rsid w:val="00201AC0"/>
    <w:rsid w:val="00201B3B"/>
    <w:rsid w:val="00203887"/>
    <w:rsid w:val="002059FF"/>
    <w:rsid w:val="00205B34"/>
    <w:rsid w:val="00205EF0"/>
    <w:rsid w:val="002069E1"/>
    <w:rsid w:val="00212053"/>
    <w:rsid w:val="002120BC"/>
    <w:rsid w:val="00213232"/>
    <w:rsid w:val="0021416D"/>
    <w:rsid w:val="002206BC"/>
    <w:rsid w:val="00224408"/>
    <w:rsid w:val="0022584D"/>
    <w:rsid w:val="00225B05"/>
    <w:rsid w:val="00227486"/>
    <w:rsid w:val="00227AAC"/>
    <w:rsid w:val="00232053"/>
    <w:rsid w:val="00232123"/>
    <w:rsid w:val="002345A3"/>
    <w:rsid w:val="0023544B"/>
    <w:rsid w:val="00235F43"/>
    <w:rsid w:val="002360DD"/>
    <w:rsid w:val="00240530"/>
    <w:rsid w:val="00242998"/>
    <w:rsid w:val="002438A7"/>
    <w:rsid w:val="00246B99"/>
    <w:rsid w:val="002472EA"/>
    <w:rsid w:val="002474AE"/>
    <w:rsid w:val="002514C8"/>
    <w:rsid w:val="00251C91"/>
    <w:rsid w:val="00253F77"/>
    <w:rsid w:val="00255E54"/>
    <w:rsid w:val="00256682"/>
    <w:rsid w:val="0025793A"/>
    <w:rsid w:val="002613BE"/>
    <w:rsid w:val="00261A9C"/>
    <w:rsid w:val="00262800"/>
    <w:rsid w:val="00264022"/>
    <w:rsid w:val="0026438A"/>
    <w:rsid w:val="00264399"/>
    <w:rsid w:val="00264537"/>
    <w:rsid w:val="00271CE8"/>
    <w:rsid w:val="002726F3"/>
    <w:rsid w:val="0027402C"/>
    <w:rsid w:val="0027458B"/>
    <w:rsid w:val="002752E5"/>
    <w:rsid w:val="00277639"/>
    <w:rsid w:val="002902DF"/>
    <w:rsid w:val="00291C46"/>
    <w:rsid w:val="00292602"/>
    <w:rsid w:val="002949BC"/>
    <w:rsid w:val="002956BE"/>
    <w:rsid w:val="00295760"/>
    <w:rsid w:val="002965B1"/>
    <w:rsid w:val="0029775E"/>
    <w:rsid w:val="002A077F"/>
    <w:rsid w:val="002A0FAB"/>
    <w:rsid w:val="002A1B1E"/>
    <w:rsid w:val="002A2481"/>
    <w:rsid w:val="002A27D4"/>
    <w:rsid w:val="002A2CC0"/>
    <w:rsid w:val="002A49F4"/>
    <w:rsid w:val="002A7943"/>
    <w:rsid w:val="002A7C2F"/>
    <w:rsid w:val="002B0023"/>
    <w:rsid w:val="002B005E"/>
    <w:rsid w:val="002B0C75"/>
    <w:rsid w:val="002B0CCA"/>
    <w:rsid w:val="002B29DA"/>
    <w:rsid w:val="002B527A"/>
    <w:rsid w:val="002B5293"/>
    <w:rsid w:val="002B6ED9"/>
    <w:rsid w:val="002B70DD"/>
    <w:rsid w:val="002B7EB6"/>
    <w:rsid w:val="002C1228"/>
    <w:rsid w:val="002C16E5"/>
    <w:rsid w:val="002C179B"/>
    <w:rsid w:val="002C1D3F"/>
    <w:rsid w:val="002C3B72"/>
    <w:rsid w:val="002C4AC3"/>
    <w:rsid w:val="002C5051"/>
    <w:rsid w:val="002C578D"/>
    <w:rsid w:val="002C5F51"/>
    <w:rsid w:val="002C7341"/>
    <w:rsid w:val="002C7CF3"/>
    <w:rsid w:val="002D197B"/>
    <w:rsid w:val="002D2DAE"/>
    <w:rsid w:val="002D4A28"/>
    <w:rsid w:val="002D77C0"/>
    <w:rsid w:val="002D7839"/>
    <w:rsid w:val="002D79D7"/>
    <w:rsid w:val="002E04CE"/>
    <w:rsid w:val="002E0D97"/>
    <w:rsid w:val="002E120D"/>
    <w:rsid w:val="002E19D3"/>
    <w:rsid w:val="002E1B4A"/>
    <w:rsid w:val="002E2071"/>
    <w:rsid w:val="002E247E"/>
    <w:rsid w:val="002E55C3"/>
    <w:rsid w:val="002E623D"/>
    <w:rsid w:val="002E6EFF"/>
    <w:rsid w:val="002F0A02"/>
    <w:rsid w:val="002F2B7A"/>
    <w:rsid w:val="002F3226"/>
    <w:rsid w:val="002F4E58"/>
    <w:rsid w:val="002F5B52"/>
    <w:rsid w:val="002F63D9"/>
    <w:rsid w:val="002F6AEB"/>
    <w:rsid w:val="0030048A"/>
    <w:rsid w:val="00301B7E"/>
    <w:rsid w:val="00302128"/>
    <w:rsid w:val="00302370"/>
    <w:rsid w:val="00302BDD"/>
    <w:rsid w:val="00303E9A"/>
    <w:rsid w:val="00304BCE"/>
    <w:rsid w:val="003054EE"/>
    <w:rsid w:val="003064CA"/>
    <w:rsid w:val="003072E6"/>
    <w:rsid w:val="003122DB"/>
    <w:rsid w:val="00312F26"/>
    <w:rsid w:val="00313734"/>
    <w:rsid w:val="003139D8"/>
    <w:rsid w:val="00314783"/>
    <w:rsid w:val="00315D1D"/>
    <w:rsid w:val="00316E7B"/>
    <w:rsid w:val="00317F57"/>
    <w:rsid w:val="00322411"/>
    <w:rsid w:val="003247AC"/>
    <w:rsid w:val="0032565C"/>
    <w:rsid w:val="0032565E"/>
    <w:rsid w:val="00330531"/>
    <w:rsid w:val="00330BB8"/>
    <w:rsid w:val="00331175"/>
    <w:rsid w:val="00332869"/>
    <w:rsid w:val="003359BE"/>
    <w:rsid w:val="003375B5"/>
    <w:rsid w:val="00337F79"/>
    <w:rsid w:val="00341522"/>
    <w:rsid w:val="003432B6"/>
    <w:rsid w:val="003441F1"/>
    <w:rsid w:val="00345AFF"/>
    <w:rsid w:val="003577DF"/>
    <w:rsid w:val="00361397"/>
    <w:rsid w:val="00361FBA"/>
    <w:rsid w:val="00362745"/>
    <w:rsid w:val="00362B45"/>
    <w:rsid w:val="003636ED"/>
    <w:rsid w:val="00363EE3"/>
    <w:rsid w:val="003642FF"/>
    <w:rsid w:val="00364F47"/>
    <w:rsid w:val="00365B81"/>
    <w:rsid w:val="0036796F"/>
    <w:rsid w:val="0037051C"/>
    <w:rsid w:val="003715B9"/>
    <w:rsid w:val="00371ACA"/>
    <w:rsid w:val="0037435D"/>
    <w:rsid w:val="00374FDE"/>
    <w:rsid w:val="0037591E"/>
    <w:rsid w:val="00376F1A"/>
    <w:rsid w:val="003773B9"/>
    <w:rsid w:val="00377FD5"/>
    <w:rsid w:val="00380D6C"/>
    <w:rsid w:val="00382CF7"/>
    <w:rsid w:val="0038371A"/>
    <w:rsid w:val="00383DA3"/>
    <w:rsid w:val="00385692"/>
    <w:rsid w:val="00385770"/>
    <w:rsid w:val="00386740"/>
    <w:rsid w:val="00386F4B"/>
    <w:rsid w:val="00387346"/>
    <w:rsid w:val="0039130B"/>
    <w:rsid w:val="00392D59"/>
    <w:rsid w:val="0039319C"/>
    <w:rsid w:val="00396D43"/>
    <w:rsid w:val="00397A50"/>
    <w:rsid w:val="003A1A74"/>
    <w:rsid w:val="003A3E98"/>
    <w:rsid w:val="003A688C"/>
    <w:rsid w:val="003B132A"/>
    <w:rsid w:val="003B15AE"/>
    <w:rsid w:val="003B313A"/>
    <w:rsid w:val="003B48D7"/>
    <w:rsid w:val="003B5CCA"/>
    <w:rsid w:val="003C1A16"/>
    <w:rsid w:val="003C500A"/>
    <w:rsid w:val="003C531D"/>
    <w:rsid w:val="003C5FD8"/>
    <w:rsid w:val="003C6C93"/>
    <w:rsid w:val="003D2001"/>
    <w:rsid w:val="003D220A"/>
    <w:rsid w:val="003D36F3"/>
    <w:rsid w:val="003D3DC6"/>
    <w:rsid w:val="003D3EC8"/>
    <w:rsid w:val="003D3F78"/>
    <w:rsid w:val="003D473A"/>
    <w:rsid w:val="003D5729"/>
    <w:rsid w:val="003D580C"/>
    <w:rsid w:val="003E088D"/>
    <w:rsid w:val="003E0F0E"/>
    <w:rsid w:val="003E2A70"/>
    <w:rsid w:val="003E3332"/>
    <w:rsid w:val="003E3C05"/>
    <w:rsid w:val="003E71F4"/>
    <w:rsid w:val="003F06AE"/>
    <w:rsid w:val="003F0C5E"/>
    <w:rsid w:val="003F1829"/>
    <w:rsid w:val="003F1A00"/>
    <w:rsid w:val="003F2312"/>
    <w:rsid w:val="003F236B"/>
    <w:rsid w:val="003F2A96"/>
    <w:rsid w:val="003F36C5"/>
    <w:rsid w:val="003F5040"/>
    <w:rsid w:val="003F5AF0"/>
    <w:rsid w:val="003F683F"/>
    <w:rsid w:val="00400BE3"/>
    <w:rsid w:val="0040170F"/>
    <w:rsid w:val="0040236C"/>
    <w:rsid w:val="0040272E"/>
    <w:rsid w:val="004028B1"/>
    <w:rsid w:val="00403AB8"/>
    <w:rsid w:val="00403FE3"/>
    <w:rsid w:val="0040626E"/>
    <w:rsid w:val="004075AD"/>
    <w:rsid w:val="00407A40"/>
    <w:rsid w:val="00410399"/>
    <w:rsid w:val="004132CC"/>
    <w:rsid w:val="00415EB6"/>
    <w:rsid w:val="004167FF"/>
    <w:rsid w:val="00416BBF"/>
    <w:rsid w:val="0041755E"/>
    <w:rsid w:val="00417961"/>
    <w:rsid w:val="00420F71"/>
    <w:rsid w:val="004214F2"/>
    <w:rsid w:val="0042264B"/>
    <w:rsid w:val="00422857"/>
    <w:rsid w:val="00423ED3"/>
    <w:rsid w:val="00424F0A"/>
    <w:rsid w:val="00425216"/>
    <w:rsid w:val="00426CBF"/>
    <w:rsid w:val="00426E31"/>
    <w:rsid w:val="00430AA5"/>
    <w:rsid w:val="00430F2D"/>
    <w:rsid w:val="00435819"/>
    <w:rsid w:val="00435A14"/>
    <w:rsid w:val="00437323"/>
    <w:rsid w:val="0043747A"/>
    <w:rsid w:val="00437D6B"/>
    <w:rsid w:val="004401B8"/>
    <w:rsid w:val="004401D7"/>
    <w:rsid w:val="00440977"/>
    <w:rsid w:val="00440D08"/>
    <w:rsid w:val="00440EA1"/>
    <w:rsid w:val="00441D5A"/>
    <w:rsid w:val="00441FCD"/>
    <w:rsid w:val="00443E75"/>
    <w:rsid w:val="00445A74"/>
    <w:rsid w:val="004460F4"/>
    <w:rsid w:val="00446890"/>
    <w:rsid w:val="004476C2"/>
    <w:rsid w:val="004476FF"/>
    <w:rsid w:val="00447F0A"/>
    <w:rsid w:val="00453287"/>
    <w:rsid w:val="00454408"/>
    <w:rsid w:val="00456029"/>
    <w:rsid w:val="004560A6"/>
    <w:rsid w:val="004572F2"/>
    <w:rsid w:val="00457444"/>
    <w:rsid w:val="00460227"/>
    <w:rsid w:val="004622F0"/>
    <w:rsid w:val="0046491F"/>
    <w:rsid w:val="00464A84"/>
    <w:rsid w:val="00464CD4"/>
    <w:rsid w:val="004662CD"/>
    <w:rsid w:val="00471147"/>
    <w:rsid w:val="00472E45"/>
    <w:rsid w:val="0047401F"/>
    <w:rsid w:val="004757A5"/>
    <w:rsid w:val="00476251"/>
    <w:rsid w:val="0047638C"/>
    <w:rsid w:val="00477E2F"/>
    <w:rsid w:val="004802C1"/>
    <w:rsid w:val="004813F5"/>
    <w:rsid w:val="00483706"/>
    <w:rsid w:val="0048471F"/>
    <w:rsid w:val="00490516"/>
    <w:rsid w:val="00490F8C"/>
    <w:rsid w:val="00491AB7"/>
    <w:rsid w:val="00492C72"/>
    <w:rsid w:val="0049322B"/>
    <w:rsid w:val="00493AE1"/>
    <w:rsid w:val="00493B95"/>
    <w:rsid w:val="004941E5"/>
    <w:rsid w:val="004955E5"/>
    <w:rsid w:val="00496CCC"/>
    <w:rsid w:val="00497734"/>
    <w:rsid w:val="004A1158"/>
    <w:rsid w:val="004A1EFA"/>
    <w:rsid w:val="004A35A6"/>
    <w:rsid w:val="004A4BAA"/>
    <w:rsid w:val="004A518D"/>
    <w:rsid w:val="004A6303"/>
    <w:rsid w:val="004A7987"/>
    <w:rsid w:val="004B0711"/>
    <w:rsid w:val="004B175A"/>
    <w:rsid w:val="004B28EC"/>
    <w:rsid w:val="004C2DC2"/>
    <w:rsid w:val="004C31F2"/>
    <w:rsid w:val="004C3740"/>
    <w:rsid w:val="004C4E2C"/>
    <w:rsid w:val="004D0975"/>
    <w:rsid w:val="004D1508"/>
    <w:rsid w:val="004D3280"/>
    <w:rsid w:val="004D3A55"/>
    <w:rsid w:val="004D47BA"/>
    <w:rsid w:val="004D69C3"/>
    <w:rsid w:val="004D78E5"/>
    <w:rsid w:val="004E03AC"/>
    <w:rsid w:val="004E0628"/>
    <w:rsid w:val="004E3E97"/>
    <w:rsid w:val="004E3FBD"/>
    <w:rsid w:val="004E65A7"/>
    <w:rsid w:val="004F0A2E"/>
    <w:rsid w:val="004F29CD"/>
    <w:rsid w:val="004F7BEB"/>
    <w:rsid w:val="004F7F12"/>
    <w:rsid w:val="00500897"/>
    <w:rsid w:val="00500AB5"/>
    <w:rsid w:val="00501AE4"/>
    <w:rsid w:val="0050326E"/>
    <w:rsid w:val="0050346E"/>
    <w:rsid w:val="00503FEA"/>
    <w:rsid w:val="00507683"/>
    <w:rsid w:val="005079D5"/>
    <w:rsid w:val="00507AE5"/>
    <w:rsid w:val="0051089B"/>
    <w:rsid w:val="00512BA2"/>
    <w:rsid w:val="00516029"/>
    <w:rsid w:val="00517D7D"/>
    <w:rsid w:val="005207C0"/>
    <w:rsid w:val="00522BCE"/>
    <w:rsid w:val="00522D73"/>
    <w:rsid w:val="00522EC7"/>
    <w:rsid w:val="0052339E"/>
    <w:rsid w:val="00525032"/>
    <w:rsid w:val="005258FF"/>
    <w:rsid w:val="005261A0"/>
    <w:rsid w:val="0052701F"/>
    <w:rsid w:val="00527DD9"/>
    <w:rsid w:val="00527F7C"/>
    <w:rsid w:val="00530214"/>
    <w:rsid w:val="005303F3"/>
    <w:rsid w:val="0053292A"/>
    <w:rsid w:val="005336D0"/>
    <w:rsid w:val="00536431"/>
    <w:rsid w:val="00540181"/>
    <w:rsid w:val="005403C6"/>
    <w:rsid w:val="00543F0D"/>
    <w:rsid w:val="00545558"/>
    <w:rsid w:val="00545AA6"/>
    <w:rsid w:val="005463CE"/>
    <w:rsid w:val="00547798"/>
    <w:rsid w:val="00547BF0"/>
    <w:rsid w:val="00550EF0"/>
    <w:rsid w:val="0055265A"/>
    <w:rsid w:val="005566D3"/>
    <w:rsid w:val="00557B6D"/>
    <w:rsid w:val="00563C39"/>
    <w:rsid w:val="00563E66"/>
    <w:rsid w:val="00563F60"/>
    <w:rsid w:val="0056615D"/>
    <w:rsid w:val="005665A1"/>
    <w:rsid w:val="00571899"/>
    <w:rsid w:val="0057215A"/>
    <w:rsid w:val="00573282"/>
    <w:rsid w:val="00573879"/>
    <w:rsid w:val="00574FA9"/>
    <w:rsid w:val="005810ED"/>
    <w:rsid w:val="00581476"/>
    <w:rsid w:val="005824E1"/>
    <w:rsid w:val="00582F3A"/>
    <w:rsid w:val="00583ABA"/>
    <w:rsid w:val="0058471C"/>
    <w:rsid w:val="00584E5B"/>
    <w:rsid w:val="005861A8"/>
    <w:rsid w:val="00586BCF"/>
    <w:rsid w:val="00587782"/>
    <w:rsid w:val="00592B3F"/>
    <w:rsid w:val="0059375F"/>
    <w:rsid w:val="005940D5"/>
    <w:rsid w:val="00594CDA"/>
    <w:rsid w:val="005A5300"/>
    <w:rsid w:val="005B1A57"/>
    <w:rsid w:val="005B1BFB"/>
    <w:rsid w:val="005B2160"/>
    <w:rsid w:val="005B27B5"/>
    <w:rsid w:val="005B2D95"/>
    <w:rsid w:val="005B3996"/>
    <w:rsid w:val="005B5C51"/>
    <w:rsid w:val="005B5F00"/>
    <w:rsid w:val="005C1102"/>
    <w:rsid w:val="005C143D"/>
    <w:rsid w:val="005C4533"/>
    <w:rsid w:val="005C4D7B"/>
    <w:rsid w:val="005C5350"/>
    <w:rsid w:val="005C5470"/>
    <w:rsid w:val="005C74F1"/>
    <w:rsid w:val="005C75A1"/>
    <w:rsid w:val="005C78D3"/>
    <w:rsid w:val="005D032D"/>
    <w:rsid w:val="005D200F"/>
    <w:rsid w:val="005D252B"/>
    <w:rsid w:val="005D482D"/>
    <w:rsid w:val="005D6ECE"/>
    <w:rsid w:val="005E1ACD"/>
    <w:rsid w:val="005E41D8"/>
    <w:rsid w:val="005E4D9F"/>
    <w:rsid w:val="005E6111"/>
    <w:rsid w:val="005E7B1D"/>
    <w:rsid w:val="005F1F17"/>
    <w:rsid w:val="005F2C28"/>
    <w:rsid w:val="005F4D71"/>
    <w:rsid w:val="005F7055"/>
    <w:rsid w:val="005F752F"/>
    <w:rsid w:val="005F767D"/>
    <w:rsid w:val="00601002"/>
    <w:rsid w:val="00603C7E"/>
    <w:rsid w:val="00604669"/>
    <w:rsid w:val="00604801"/>
    <w:rsid w:val="006053F8"/>
    <w:rsid w:val="00611471"/>
    <w:rsid w:val="00613FBD"/>
    <w:rsid w:val="0061518C"/>
    <w:rsid w:val="00615918"/>
    <w:rsid w:val="00617D27"/>
    <w:rsid w:val="00617E67"/>
    <w:rsid w:val="0062047B"/>
    <w:rsid w:val="00620498"/>
    <w:rsid w:val="00622A38"/>
    <w:rsid w:val="00624674"/>
    <w:rsid w:val="006258C0"/>
    <w:rsid w:val="00625A5E"/>
    <w:rsid w:val="00625A77"/>
    <w:rsid w:val="00625EE2"/>
    <w:rsid w:val="006262D6"/>
    <w:rsid w:val="00626EFE"/>
    <w:rsid w:val="006313EA"/>
    <w:rsid w:val="00631CCF"/>
    <w:rsid w:val="006332CE"/>
    <w:rsid w:val="006352E9"/>
    <w:rsid w:val="00637A75"/>
    <w:rsid w:val="00643C0A"/>
    <w:rsid w:val="00643F97"/>
    <w:rsid w:val="0064407B"/>
    <w:rsid w:val="006456A3"/>
    <w:rsid w:val="0064728C"/>
    <w:rsid w:val="00650A50"/>
    <w:rsid w:val="0065196A"/>
    <w:rsid w:val="006520AF"/>
    <w:rsid w:val="0065439C"/>
    <w:rsid w:val="00654B21"/>
    <w:rsid w:val="00654B25"/>
    <w:rsid w:val="00654BEB"/>
    <w:rsid w:val="00654DAA"/>
    <w:rsid w:val="006567D5"/>
    <w:rsid w:val="006602BF"/>
    <w:rsid w:val="00660BE2"/>
    <w:rsid w:val="0066444B"/>
    <w:rsid w:val="00666A06"/>
    <w:rsid w:val="006672A0"/>
    <w:rsid w:val="006678D4"/>
    <w:rsid w:val="0067069B"/>
    <w:rsid w:val="006711BD"/>
    <w:rsid w:val="00671B67"/>
    <w:rsid w:val="00671CA8"/>
    <w:rsid w:val="006741C5"/>
    <w:rsid w:val="006743C2"/>
    <w:rsid w:val="00674754"/>
    <w:rsid w:val="006747BC"/>
    <w:rsid w:val="00677245"/>
    <w:rsid w:val="0067764D"/>
    <w:rsid w:val="006820E3"/>
    <w:rsid w:val="0068219F"/>
    <w:rsid w:val="00682D25"/>
    <w:rsid w:val="0068319E"/>
    <w:rsid w:val="00685D17"/>
    <w:rsid w:val="006875B3"/>
    <w:rsid w:val="00690C22"/>
    <w:rsid w:val="00693DB4"/>
    <w:rsid w:val="00695495"/>
    <w:rsid w:val="006A2065"/>
    <w:rsid w:val="006A6CCF"/>
    <w:rsid w:val="006A6EE3"/>
    <w:rsid w:val="006A77C4"/>
    <w:rsid w:val="006B082D"/>
    <w:rsid w:val="006B1001"/>
    <w:rsid w:val="006B2C63"/>
    <w:rsid w:val="006B49A9"/>
    <w:rsid w:val="006C27EB"/>
    <w:rsid w:val="006C369E"/>
    <w:rsid w:val="006C4A11"/>
    <w:rsid w:val="006C4CB5"/>
    <w:rsid w:val="006C4FB3"/>
    <w:rsid w:val="006C50F8"/>
    <w:rsid w:val="006C6C19"/>
    <w:rsid w:val="006D07EC"/>
    <w:rsid w:val="006D16C2"/>
    <w:rsid w:val="006D209C"/>
    <w:rsid w:val="006D3698"/>
    <w:rsid w:val="006D4350"/>
    <w:rsid w:val="006D53BA"/>
    <w:rsid w:val="006E0BE5"/>
    <w:rsid w:val="006E10BE"/>
    <w:rsid w:val="006E4727"/>
    <w:rsid w:val="006E5897"/>
    <w:rsid w:val="006F023A"/>
    <w:rsid w:val="006F0592"/>
    <w:rsid w:val="006F0F86"/>
    <w:rsid w:val="006F1F07"/>
    <w:rsid w:val="006F219A"/>
    <w:rsid w:val="006F2BA6"/>
    <w:rsid w:val="006F6508"/>
    <w:rsid w:val="006F7DBF"/>
    <w:rsid w:val="00702673"/>
    <w:rsid w:val="00703438"/>
    <w:rsid w:val="00703D8D"/>
    <w:rsid w:val="00704481"/>
    <w:rsid w:val="00704657"/>
    <w:rsid w:val="007046AC"/>
    <w:rsid w:val="00705421"/>
    <w:rsid w:val="00706491"/>
    <w:rsid w:val="00706B4F"/>
    <w:rsid w:val="0071172F"/>
    <w:rsid w:val="007121B8"/>
    <w:rsid w:val="00712507"/>
    <w:rsid w:val="007126F1"/>
    <w:rsid w:val="00712B15"/>
    <w:rsid w:val="0071329A"/>
    <w:rsid w:val="00713FCD"/>
    <w:rsid w:val="007156CF"/>
    <w:rsid w:val="007158F9"/>
    <w:rsid w:val="00715F00"/>
    <w:rsid w:val="00716D61"/>
    <w:rsid w:val="00717876"/>
    <w:rsid w:val="00720DB1"/>
    <w:rsid w:val="0072127E"/>
    <w:rsid w:val="0072310E"/>
    <w:rsid w:val="0072528B"/>
    <w:rsid w:val="0072553C"/>
    <w:rsid w:val="00727D27"/>
    <w:rsid w:val="00731D71"/>
    <w:rsid w:val="00734BF1"/>
    <w:rsid w:val="00736791"/>
    <w:rsid w:val="00736A71"/>
    <w:rsid w:val="00740473"/>
    <w:rsid w:val="00740825"/>
    <w:rsid w:val="007408B0"/>
    <w:rsid w:val="00740D97"/>
    <w:rsid w:val="00742D53"/>
    <w:rsid w:val="00743618"/>
    <w:rsid w:val="007445B9"/>
    <w:rsid w:val="0074564C"/>
    <w:rsid w:val="0074698A"/>
    <w:rsid w:val="007470D0"/>
    <w:rsid w:val="007510CA"/>
    <w:rsid w:val="007546B6"/>
    <w:rsid w:val="007554D9"/>
    <w:rsid w:val="00755C3C"/>
    <w:rsid w:val="007567DF"/>
    <w:rsid w:val="0076092A"/>
    <w:rsid w:val="00764DAA"/>
    <w:rsid w:val="0076519D"/>
    <w:rsid w:val="00765251"/>
    <w:rsid w:val="00765F42"/>
    <w:rsid w:val="00765FBE"/>
    <w:rsid w:val="007661F0"/>
    <w:rsid w:val="00767BED"/>
    <w:rsid w:val="00767C54"/>
    <w:rsid w:val="0077486A"/>
    <w:rsid w:val="007765E1"/>
    <w:rsid w:val="0078083C"/>
    <w:rsid w:val="00780C76"/>
    <w:rsid w:val="00782078"/>
    <w:rsid w:val="0078273D"/>
    <w:rsid w:val="00783219"/>
    <w:rsid w:val="007838B2"/>
    <w:rsid w:val="007840A9"/>
    <w:rsid w:val="0078411B"/>
    <w:rsid w:val="007846EE"/>
    <w:rsid w:val="007858B8"/>
    <w:rsid w:val="007871C1"/>
    <w:rsid w:val="007877B3"/>
    <w:rsid w:val="0078797A"/>
    <w:rsid w:val="00790CC7"/>
    <w:rsid w:val="0079242E"/>
    <w:rsid w:val="00794E79"/>
    <w:rsid w:val="00795C23"/>
    <w:rsid w:val="00795E9E"/>
    <w:rsid w:val="007966BC"/>
    <w:rsid w:val="00796C31"/>
    <w:rsid w:val="007970E7"/>
    <w:rsid w:val="007A07CD"/>
    <w:rsid w:val="007A09DB"/>
    <w:rsid w:val="007A1438"/>
    <w:rsid w:val="007A28A1"/>
    <w:rsid w:val="007A298E"/>
    <w:rsid w:val="007A3129"/>
    <w:rsid w:val="007A37ED"/>
    <w:rsid w:val="007A3F12"/>
    <w:rsid w:val="007A47AD"/>
    <w:rsid w:val="007A6730"/>
    <w:rsid w:val="007A6E91"/>
    <w:rsid w:val="007B0655"/>
    <w:rsid w:val="007B0CE6"/>
    <w:rsid w:val="007B127A"/>
    <w:rsid w:val="007B1E79"/>
    <w:rsid w:val="007B21F3"/>
    <w:rsid w:val="007B2CC5"/>
    <w:rsid w:val="007B374E"/>
    <w:rsid w:val="007B58F9"/>
    <w:rsid w:val="007B6D3B"/>
    <w:rsid w:val="007C25D3"/>
    <w:rsid w:val="007C3901"/>
    <w:rsid w:val="007C3C56"/>
    <w:rsid w:val="007C47BD"/>
    <w:rsid w:val="007C7064"/>
    <w:rsid w:val="007C73ED"/>
    <w:rsid w:val="007D1BDE"/>
    <w:rsid w:val="007D476E"/>
    <w:rsid w:val="007D4805"/>
    <w:rsid w:val="007D4BB0"/>
    <w:rsid w:val="007D6D52"/>
    <w:rsid w:val="007E041A"/>
    <w:rsid w:val="007E07AF"/>
    <w:rsid w:val="007E217B"/>
    <w:rsid w:val="007E2972"/>
    <w:rsid w:val="007E537F"/>
    <w:rsid w:val="007E7455"/>
    <w:rsid w:val="007F17E6"/>
    <w:rsid w:val="007F22B9"/>
    <w:rsid w:val="007F52E8"/>
    <w:rsid w:val="007F5C5B"/>
    <w:rsid w:val="00800817"/>
    <w:rsid w:val="00801773"/>
    <w:rsid w:val="00802D8C"/>
    <w:rsid w:val="008032A0"/>
    <w:rsid w:val="00804E5A"/>
    <w:rsid w:val="00806146"/>
    <w:rsid w:val="0080663F"/>
    <w:rsid w:val="00806C5B"/>
    <w:rsid w:val="008124AC"/>
    <w:rsid w:val="008124B3"/>
    <w:rsid w:val="0081496C"/>
    <w:rsid w:val="00817089"/>
    <w:rsid w:val="00817BEF"/>
    <w:rsid w:val="008211B1"/>
    <w:rsid w:val="00821ADF"/>
    <w:rsid w:val="008222E0"/>
    <w:rsid w:val="00823757"/>
    <w:rsid w:val="00823E06"/>
    <w:rsid w:val="008258F6"/>
    <w:rsid w:val="0083061B"/>
    <w:rsid w:val="0083075F"/>
    <w:rsid w:val="008315EB"/>
    <w:rsid w:val="008335AA"/>
    <w:rsid w:val="00833BD8"/>
    <w:rsid w:val="008350FC"/>
    <w:rsid w:val="0083570E"/>
    <w:rsid w:val="00836CD7"/>
    <w:rsid w:val="0083744D"/>
    <w:rsid w:val="0083795B"/>
    <w:rsid w:val="00837AC5"/>
    <w:rsid w:val="00843C60"/>
    <w:rsid w:val="00843D06"/>
    <w:rsid w:val="00844D36"/>
    <w:rsid w:val="00845828"/>
    <w:rsid w:val="008466F4"/>
    <w:rsid w:val="00847FA9"/>
    <w:rsid w:val="00850C37"/>
    <w:rsid w:val="008512AF"/>
    <w:rsid w:val="00853B5F"/>
    <w:rsid w:val="008556E0"/>
    <w:rsid w:val="00855EE0"/>
    <w:rsid w:val="008567EE"/>
    <w:rsid w:val="0085750A"/>
    <w:rsid w:val="00857A1F"/>
    <w:rsid w:val="00860B7A"/>
    <w:rsid w:val="0086479A"/>
    <w:rsid w:val="00865B7F"/>
    <w:rsid w:val="00867122"/>
    <w:rsid w:val="00867362"/>
    <w:rsid w:val="00871B3C"/>
    <w:rsid w:val="008721C4"/>
    <w:rsid w:val="00880D36"/>
    <w:rsid w:val="00881027"/>
    <w:rsid w:val="00881E47"/>
    <w:rsid w:val="00882178"/>
    <w:rsid w:val="00882B19"/>
    <w:rsid w:val="008831EA"/>
    <w:rsid w:val="008843AF"/>
    <w:rsid w:val="00884625"/>
    <w:rsid w:val="008852F5"/>
    <w:rsid w:val="008853C2"/>
    <w:rsid w:val="0088671D"/>
    <w:rsid w:val="008869C8"/>
    <w:rsid w:val="00886EEE"/>
    <w:rsid w:val="00891543"/>
    <w:rsid w:val="00892021"/>
    <w:rsid w:val="00892146"/>
    <w:rsid w:val="00892278"/>
    <w:rsid w:val="0089395F"/>
    <w:rsid w:val="00894EB2"/>
    <w:rsid w:val="00896B3F"/>
    <w:rsid w:val="00897233"/>
    <w:rsid w:val="00897723"/>
    <w:rsid w:val="008A0495"/>
    <w:rsid w:val="008A0B00"/>
    <w:rsid w:val="008A0CFA"/>
    <w:rsid w:val="008A2A0C"/>
    <w:rsid w:val="008A2D45"/>
    <w:rsid w:val="008A6224"/>
    <w:rsid w:val="008A635C"/>
    <w:rsid w:val="008A7085"/>
    <w:rsid w:val="008B10B3"/>
    <w:rsid w:val="008B3A5D"/>
    <w:rsid w:val="008B4C6E"/>
    <w:rsid w:val="008B6978"/>
    <w:rsid w:val="008B7E8A"/>
    <w:rsid w:val="008C0427"/>
    <w:rsid w:val="008C231E"/>
    <w:rsid w:val="008C271F"/>
    <w:rsid w:val="008C327C"/>
    <w:rsid w:val="008C4261"/>
    <w:rsid w:val="008D046D"/>
    <w:rsid w:val="008D209D"/>
    <w:rsid w:val="008E0E32"/>
    <w:rsid w:val="008E0E90"/>
    <w:rsid w:val="008E5A68"/>
    <w:rsid w:val="008E7A0C"/>
    <w:rsid w:val="008F1489"/>
    <w:rsid w:val="008F1A63"/>
    <w:rsid w:val="008F230F"/>
    <w:rsid w:val="008F2ACE"/>
    <w:rsid w:val="008F4411"/>
    <w:rsid w:val="008F465D"/>
    <w:rsid w:val="008F46F0"/>
    <w:rsid w:val="008F49FB"/>
    <w:rsid w:val="008F5DC6"/>
    <w:rsid w:val="008F6C3A"/>
    <w:rsid w:val="008F6E9F"/>
    <w:rsid w:val="008F796A"/>
    <w:rsid w:val="008F7B4E"/>
    <w:rsid w:val="00906CBA"/>
    <w:rsid w:val="00907777"/>
    <w:rsid w:val="009078EF"/>
    <w:rsid w:val="009102DD"/>
    <w:rsid w:val="0091125C"/>
    <w:rsid w:val="00911668"/>
    <w:rsid w:val="00912642"/>
    <w:rsid w:val="009132BB"/>
    <w:rsid w:val="009132F2"/>
    <w:rsid w:val="00913489"/>
    <w:rsid w:val="00916148"/>
    <w:rsid w:val="009161D9"/>
    <w:rsid w:val="00920DC4"/>
    <w:rsid w:val="00921877"/>
    <w:rsid w:val="00921F27"/>
    <w:rsid w:val="00922322"/>
    <w:rsid w:val="009242F3"/>
    <w:rsid w:val="0092440E"/>
    <w:rsid w:val="0092565D"/>
    <w:rsid w:val="00926F0B"/>
    <w:rsid w:val="00930A76"/>
    <w:rsid w:val="0093138C"/>
    <w:rsid w:val="00931AD4"/>
    <w:rsid w:val="00932685"/>
    <w:rsid w:val="00932B19"/>
    <w:rsid w:val="00933739"/>
    <w:rsid w:val="00936154"/>
    <w:rsid w:val="00936864"/>
    <w:rsid w:val="009379AE"/>
    <w:rsid w:val="00941FA2"/>
    <w:rsid w:val="00943B1D"/>
    <w:rsid w:val="00944045"/>
    <w:rsid w:val="00946495"/>
    <w:rsid w:val="00946B13"/>
    <w:rsid w:val="00946E66"/>
    <w:rsid w:val="009475EB"/>
    <w:rsid w:val="00950112"/>
    <w:rsid w:val="00950EAA"/>
    <w:rsid w:val="00951F88"/>
    <w:rsid w:val="009531D2"/>
    <w:rsid w:val="00955C7F"/>
    <w:rsid w:val="0095703A"/>
    <w:rsid w:val="00960E4B"/>
    <w:rsid w:val="00963360"/>
    <w:rsid w:val="00964FDA"/>
    <w:rsid w:val="0096688F"/>
    <w:rsid w:val="009672C8"/>
    <w:rsid w:val="00970C49"/>
    <w:rsid w:val="00971646"/>
    <w:rsid w:val="00971CAF"/>
    <w:rsid w:val="00974377"/>
    <w:rsid w:val="00974478"/>
    <w:rsid w:val="00975CAF"/>
    <w:rsid w:val="00980B6C"/>
    <w:rsid w:val="0098129A"/>
    <w:rsid w:val="009816FC"/>
    <w:rsid w:val="00981C77"/>
    <w:rsid w:val="009830F6"/>
    <w:rsid w:val="00984E0E"/>
    <w:rsid w:val="0098542C"/>
    <w:rsid w:val="0098682B"/>
    <w:rsid w:val="00987E9D"/>
    <w:rsid w:val="0099218D"/>
    <w:rsid w:val="00994443"/>
    <w:rsid w:val="00996B11"/>
    <w:rsid w:val="00997D80"/>
    <w:rsid w:val="009A0C41"/>
    <w:rsid w:val="009A1979"/>
    <w:rsid w:val="009A19FB"/>
    <w:rsid w:val="009A2DA9"/>
    <w:rsid w:val="009A3E72"/>
    <w:rsid w:val="009A4447"/>
    <w:rsid w:val="009A5304"/>
    <w:rsid w:val="009A541F"/>
    <w:rsid w:val="009A669A"/>
    <w:rsid w:val="009B14A2"/>
    <w:rsid w:val="009B3A62"/>
    <w:rsid w:val="009B57BD"/>
    <w:rsid w:val="009B6312"/>
    <w:rsid w:val="009B6320"/>
    <w:rsid w:val="009B6C92"/>
    <w:rsid w:val="009C140D"/>
    <w:rsid w:val="009C2E8A"/>
    <w:rsid w:val="009C5B15"/>
    <w:rsid w:val="009C6A5B"/>
    <w:rsid w:val="009C75A4"/>
    <w:rsid w:val="009D0045"/>
    <w:rsid w:val="009D0ABF"/>
    <w:rsid w:val="009D0D18"/>
    <w:rsid w:val="009D14AB"/>
    <w:rsid w:val="009D19CB"/>
    <w:rsid w:val="009D3F80"/>
    <w:rsid w:val="009D6F8A"/>
    <w:rsid w:val="009D784D"/>
    <w:rsid w:val="009D7DC8"/>
    <w:rsid w:val="009E0C4C"/>
    <w:rsid w:val="009E375C"/>
    <w:rsid w:val="009E46D9"/>
    <w:rsid w:val="009E48AF"/>
    <w:rsid w:val="009E49AC"/>
    <w:rsid w:val="009E56CB"/>
    <w:rsid w:val="009E6A3F"/>
    <w:rsid w:val="009E6BA7"/>
    <w:rsid w:val="009F3094"/>
    <w:rsid w:val="009F5804"/>
    <w:rsid w:val="009F6A07"/>
    <w:rsid w:val="00A00C0E"/>
    <w:rsid w:val="00A014C2"/>
    <w:rsid w:val="00A01DFB"/>
    <w:rsid w:val="00A02C1D"/>
    <w:rsid w:val="00A046EB"/>
    <w:rsid w:val="00A06AE4"/>
    <w:rsid w:val="00A10EBE"/>
    <w:rsid w:val="00A1262B"/>
    <w:rsid w:val="00A139B5"/>
    <w:rsid w:val="00A14C88"/>
    <w:rsid w:val="00A152C1"/>
    <w:rsid w:val="00A16C70"/>
    <w:rsid w:val="00A2036B"/>
    <w:rsid w:val="00A21A1E"/>
    <w:rsid w:val="00A21AB4"/>
    <w:rsid w:val="00A23938"/>
    <w:rsid w:val="00A23D67"/>
    <w:rsid w:val="00A24084"/>
    <w:rsid w:val="00A24612"/>
    <w:rsid w:val="00A24E8F"/>
    <w:rsid w:val="00A267BA"/>
    <w:rsid w:val="00A273D0"/>
    <w:rsid w:val="00A30AB1"/>
    <w:rsid w:val="00A310BB"/>
    <w:rsid w:val="00A31236"/>
    <w:rsid w:val="00A32C6C"/>
    <w:rsid w:val="00A33BAE"/>
    <w:rsid w:val="00A33CDE"/>
    <w:rsid w:val="00A34622"/>
    <w:rsid w:val="00A34A82"/>
    <w:rsid w:val="00A353F1"/>
    <w:rsid w:val="00A35463"/>
    <w:rsid w:val="00A36F90"/>
    <w:rsid w:val="00A37850"/>
    <w:rsid w:val="00A37A5A"/>
    <w:rsid w:val="00A37B45"/>
    <w:rsid w:val="00A40114"/>
    <w:rsid w:val="00A409F1"/>
    <w:rsid w:val="00A4192B"/>
    <w:rsid w:val="00A425D0"/>
    <w:rsid w:val="00A42633"/>
    <w:rsid w:val="00A43E60"/>
    <w:rsid w:val="00A44EBF"/>
    <w:rsid w:val="00A47B4C"/>
    <w:rsid w:val="00A50F7B"/>
    <w:rsid w:val="00A53968"/>
    <w:rsid w:val="00A54572"/>
    <w:rsid w:val="00A56845"/>
    <w:rsid w:val="00A56EC5"/>
    <w:rsid w:val="00A579F9"/>
    <w:rsid w:val="00A57F71"/>
    <w:rsid w:val="00A6080C"/>
    <w:rsid w:val="00A639F1"/>
    <w:rsid w:val="00A64640"/>
    <w:rsid w:val="00A64C67"/>
    <w:rsid w:val="00A66116"/>
    <w:rsid w:val="00A66D4D"/>
    <w:rsid w:val="00A67355"/>
    <w:rsid w:val="00A67C14"/>
    <w:rsid w:val="00A67D05"/>
    <w:rsid w:val="00A738D3"/>
    <w:rsid w:val="00A7445B"/>
    <w:rsid w:val="00A752BB"/>
    <w:rsid w:val="00A75BE7"/>
    <w:rsid w:val="00A82B91"/>
    <w:rsid w:val="00A84DB1"/>
    <w:rsid w:val="00A859B6"/>
    <w:rsid w:val="00A86485"/>
    <w:rsid w:val="00A8734F"/>
    <w:rsid w:val="00A878D9"/>
    <w:rsid w:val="00A903E9"/>
    <w:rsid w:val="00A9130B"/>
    <w:rsid w:val="00A9171A"/>
    <w:rsid w:val="00A92B39"/>
    <w:rsid w:val="00A94BC0"/>
    <w:rsid w:val="00A969BD"/>
    <w:rsid w:val="00A9712A"/>
    <w:rsid w:val="00AA0047"/>
    <w:rsid w:val="00AA00CF"/>
    <w:rsid w:val="00AA0B96"/>
    <w:rsid w:val="00AA1E0B"/>
    <w:rsid w:val="00AA2C84"/>
    <w:rsid w:val="00AA2F2F"/>
    <w:rsid w:val="00AA4B69"/>
    <w:rsid w:val="00AA4FCB"/>
    <w:rsid w:val="00AA6A8E"/>
    <w:rsid w:val="00AA6D17"/>
    <w:rsid w:val="00AA6FAE"/>
    <w:rsid w:val="00AB12C1"/>
    <w:rsid w:val="00AB150B"/>
    <w:rsid w:val="00AB2314"/>
    <w:rsid w:val="00AB2524"/>
    <w:rsid w:val="00AB26FF"/>
    <w:rsid w:val="00AB270A"/>
    <w:rsid w:val="00AB2A00"/>
    <w:rsid w:val="00AB4498"/>
    <w:rsid w:val="00AB4A54"/>
    <w:rsid w:val="00AB57FF"/>
    <w:rsid w:val="00AB6D9D"/>
    <w:rsid w:val="00AC157B"/>
    <w:rsid w:val="00AC3934"/>
    <w:rsid w:val="00AC3CC5"/>
    <w:rsid w:val="00AC5A24"/>
    <w:rsid w:val="00AD0624"/>
    <w:rsid w:val="00AD154B"/>
    <w:rsid w:val="00AD1676"/>
    <w:rsid w:val="00AD23EC"/>
    <w:rsid w:val="00AD3BC7"/>
    <w:rsid w:val="00AD5678"/>
    <w:rsid w:val="00AD6A12"/>
    <w:rsid w:val="00AD6BC4"/>
    <w:rsid w:val="00AE0137"/>
    <w:rsid w:val="00AE0FC4"/>
    <w:rsid w:val="00AE17D6"/>
    <w:rsid w:val="00AE1905"/>
    <w:rsid w:val="00AE2884"/>
    <w:rsid w:val="00AE3487"/>
    <w:rsid w:val="00AE52D9"/>
    <w:rsid w:val="00AE6309"/>
    <w:rsid w:val="00AE6383"/>
    <w:rsid w:val="00AE6FAD"/>
    <w:rsid w:val="00AF2271"/>
    <w:rsid w:val="00AF36AF"/>
    <w:rsid w:val="00AF51D2"/>
    <w:rsid w:val="00AF5346"/>
    <w:rsid w:val="00AF5694"/>
    <w:rsid w:val="00AF60C7"/>
    <w:rsid w:val="00B00BDB"/>
    <w:rsid w:val="00B02E50"/>
    <w:rsid w:val="00B039F5"/>
    <w:rsid w:val="00B03BA2"/>
    <w:rsid w:val="00B04ADB"/>
    <w:rsid w:val="00B07E56"/>
    <w:rsid w:val="00B101B5"/>
    <w:rsid w:val="00B11991"/>
    <w:rsid w:val="00B11D5E"/>
    <w:rsid w:val="00B122E7"/>
    <w:rsid w:val="00B13C33"/>
    <w:rsid w:val="00B147C1"/>
    <w:rsid w:val="00B14FDB"/>
    <w:rsid w:val="00B161C3"/>
    <w:rsid w:val="00B164EC"/>
    <w:rsid w:val="00B16C8B"/>
    <w:rsid w:val="00B2103D"/>
    <w:rsid w:val="00B220D3"/>
    <w:rsid w:val="00B23043"/>
    <w:rsid w:val="00B31020"/>
    <w:rsid w:val="00B32DB2"/>
    <w:rsid w:val="00B336E5"/>
    <w:rsid w:val="00B34408"/>
    <w:rsid w:val="00B35513"/>
    <w:rsid w:val="00B37FAB"/>
    <w:rsid w:val="00B401D6"/>
    <w:rsid w:val="00B4021C"/>
    <w:rsid w:val="00B40C9D"/>
    <w:rsid w:val="00B4206F"/>
    <w:rsid w:val="00B44CCE"/>
    <w:rsid w:val="00B45BA0"/>
    <w:rsid w:val="00B4639E"/>
    <w:rsid w:val="00B5007B"/>
    <w:rsid w:val="00B53510"/>
    <w:rsid w:val="00B537BE"/>
    <w:rsid w:val="00B53EB6"/>
    <w:rsid w:val="00B548F4"/>
    <w:rsid w:val="00B54A14"/>
    <w:rsid w:val="00B5508E"/>
    <w:rsid w:val="00B560EB"/>
    <w:rsid w:val="00B577B9"/>
    <w:rsid w:val="00B605DD"/>
    <w:rsid w:val="00B616C6"/>
    <w:rsid w:val="00B62699"/>
    <w:rsid w:val="00B6269E"/>
    <w:rsid w:val="00B63FC4"/>
    <w:rsid w:val="00B645C9"/>
    <w:rsid w:val="00B6486B"/>
    <w:rsid w:val="00B65F00"/>
    <w:rsid w:val="00B66F8D"/>
    <w:rsid w:val="00B67703"/>
    <w:rsid w:val="00B714A3"/>
    <w:rsid w:val="00B71868"/>
    <w:rsid w:val="00B71CBC"/>
    <w:rsid w:val="00B733E9"/>
    <w:rsid w:val="00B77AAD"/>
    <w:rsid w:val="00B83C8E"/>
    <w:rsid w:val="00B84B0D"/>
    <w:rsid w:val="00B855BD"/>
    <w:rsid w:val="00B85BD4"/>
    <w:rsid w:val="00B87122"/>
    <w:rsid w:val="00B87350"/>
    <w:rsid w:val="00B90963"/>
    <w:rsid w:val="00B92B2D"/>
    <w:rsid w:val="00B92BD1"/>
    <w:rsid w:val="00B9326C"/>
    <w:rsid w:val="00B94D34"/>
    <w:rsid w:val="00B9600F"/>
    <w:rsid w:val="00BA36FF"/>
    <w:rsid w:val="00BA3ABC"/>
    <w:rsid w:val="00BA7F4A"/>
    <w:rsid w:val="00BB0C6E"/>
    <w:rsid w:val="00BB17CB"/>
    <w:rsid w:val="00BB1ED1"/>
    <w:rsid w:val="00BB223B"/>
    <w:rsid w:val="00BB26FB"/>
    <w:rsid w:val="00BB292A"/>
    <w:rsid w:val="00BB4146"/>
    <w:rsid w:val="00BB6DC1"/>
    <w:rsid w:val="00BC0247"/>
    <w:rsid w:val="00BC0526"/>
    <w:rsid w:val="00BC1B07"/>
    <w:rsid w:val="00BC2F62"/>
    <w:rsid w:val="00BC5E59"/>
    <w:rsid w:val="00BC61BA"/>
    <w:rsid w:val="00BC6566"/>
    <w:rsid w:val="00BD2CC5"/>
    <w:rsid w:val="00BD3C70"/>
    <w:rsid w:val="00BD5B91"/>
    <w:rsid w:val="00BD5D16"/>
    <w:rsid w:val="00BD5EA4"/>
    <w:rsid w:val="00BE1186"/>
    <w:rsid w:val="00BE1A4D"/>
    <w:rsid w:val="00BE1AB2"/>
    <w:rsid w:val="00BE3517"/>
    <w:rsid w:val="00BE5F62"/>
    <w:rsid w:val="00BF298F"/>
    <w:rsid w:val="00BF4A4A"/>
    <w:rsid w:val="00BF5A31"/>
    <w:rsid w:val="00BF5B0C"/>
    <w:rsid w:val="00BF5ED9"/>
    <w:rsid w:val="00BF6B9D"/>
    <w:rsid w:val="00BF6D95"/>
    <w:rsid w:val="00BF7769"/>
    <w:rsid w:val="00C02D17"/>
    <w:rsid w:val="00C044EA"/>
    <w:rsid w:val="00C1097C"/>
    <w:rsid w:val="00C12C82"/>
    <w:rsid w:val="00C177CA"/>
    <w:rsid w:val="00C178C0"/>
    <w:rsid w:val="00C17BAE"/>
    <w:rsid w:val="00C21575"/>
    <w:rsid w:val="00C2299C"/>
    <w:rsid w:val="00C22C07"/>
    <w:rsid w:val="00C22D05"/>
    <w:rsid w:val="00C23EB3"/>
    <w:rsid w:val="00C24110"/>
    <w:rsid w:val="00C25A39"/>
    <w:rsid w:val="00C26CF4"/>
    <w:rsid w:val="00C26DCE"/>
    <w:rsid w:val="00C2753C"/>
    <w:rsid w:val="00C30203"/>
    <w:rsid w:val="00C32449"/>
    <w:rsid w:val="00C326CB"/>
    <w:rsid w:val="00C33A11"/>
    <w:rsid w:val="00C354D6"/>
    <w:rsid w:val="00C35897"/>
    <w:rsid w:val="00C362C0"/>
    <w:rsid w:val="00C374DB"/>
    <w:rsid w:val="00C408CF"/>
    <w:rsid w:val="00C425B8"/>
    <w:rsid w:val="00C428FA"/>
    <w:rsid w:val="00C50B48"/>
    <w:rsid w:val="00C52040"/>
    <w:rsid w:val="00C529AC"/>
    <w:rsid w:val="00C53199"/>
    <w:rsid w:val="00C53E36"/>
    <w:rsid w:val="00C5455F"/>
    <w:rsid w:val="00C55459"/>
    <w:rsid w:val="00C5562D"/>
    <w:rsid w:val="00C55C19"/>
    <w:rsid w:val="00C56243"/>
    <w:rsid w:val="00C611B1"/>
    <w:rsid w:val="00C626DB"/>
    <w:rsid w:val="00C64DC2"/>
    <w:rsid w:val="00C650B7"/>
    <w:rsid w:val="00C6511E"/>
    <w:rsid w:val="00C70D10"/>
    <w:rsid w:val="00C712AB"/>
    <w:rsid w:val="00C72251"/>
    <w:rsid w:val="00C731A7"/>
    <w:rsid w:val="00C7339C"/>
    <w:rsid w:val="00C737C6"/>
    <w:rsid w:val="00C744DF"/>
    <w:rsid w:val="00C74D97"/>
    <w:rsid w:val="00C74EC7"/>
    <w:rsid w:val="00C75CD7"/>
    <w:rsid w:val="00C814F5"/>
    <w:rsid w:val="00C81828"/>
    <w:rsid w:val="00C81C0D"/>
    <w:rsid w:val="00C83A42"/>
    <w:rsid w:val="00C840CF"/>
    <w:rsid w:val="00C86F0B"/>
    <w:rsid w:val="00C91731"/>
    <w:rsid w:val="00C95D51"/>
    <w:rsid w:val="00C96749"/>
    <w:rsid w:val="00CA07F7"/>
    <w:rsid w:val="00CA0FE6"/>
    <w:rsid w:val="00CA1817"/>
    <w:rsid w:val="00CA2709"/>
    <w:rsid w:val="00CA2C77"/>
    <w:rsid w:val="00CA456B"/>
    <w:rsid w:val="00CA7765"/>
    <w:rsid w:val="00CB3662"/>
    <w:rsid w:val="00CB6900"/>
    <w:rsid w:val="00CC005F"/>
    <w:rsid w:val="00CC1EA9"/>
    <w:rsid w:val="00CC43E1"/>
    <w:rsid w:val="00CC4427"/>
    <w:rsid w:val="00CC5896"/>
    <w:rsid w:val="00CC6A6D"/>
    <w:rsid w:val="00CC7D52"/>
    <w:rsid w:val="00CD0C1F"/>
    <w:rsid w:val="00CD1C12"/>
    <w:rsid w:val="00CD4028"/>
    <w:rsid w:val="00CD42CA"/>
    <w:rsid w:val="00CD6772"/>
    <w:rsid w:val="00CD75C4"/>
    <w:rsid w:val="00CE02EB"/>
    <w:rsid w:val="00CE1F95"/>
    <w:rsid w:val="00CE32C7"/>
    <w:rsid w:val="00CE4188"/>
    <w:rsid w:val="00CE4A61"/>
    <w:rsid w:val="00CE535F"/>
    <w:rsid w:val="00CE6C40"/>
    <w:rsid w:val="00CF1398"/>
    <w:rsid w:val="00CF15C9"/>
    <w:rsid w:val="00CF1813"/>
    <w:rsid w:val="00CF3491"/>
    <w:rsid w:val="00CF3B84"/>
    <w:rsid w:val="00CF4542"/>
    <w:rsid w:val="00CF75FC"/>
    <w:rsid w:val="00CF7798"/>
    <w:rsid w:val="00CF7A8E"/>
    <w:rsid w:val="00D00C4E"/>
    <w:rsid w:val="00D02BF0"/>
    <w:rsid w:val="00D0315C"/>
    <w:rsid w:val="00D039AE"/>
    <w:rsid w:val="00D03A2C"/>
    <w:rsid w:val="00D04856"/>
    <w:rsid w:val="00D07C59"/>
    <w:rsid w:val="00D107BF"/>
    <w:rsid w:val="00D113A5"/>
    <w:rsid w:val="00D11FCC"/>
    <w:rsid w:val="00D1574E"/>
    <w:rsid w:val="00D16034"/>
    <w:rsid w:val="00D160CD"/>
    <w:rsid w:val="00D201A5"/>
    <w:rsid w:val="00D21E06"/>
    <w:rsid w:val="00D25189"/>
    <w:rsid w:val="00D25ED0"/>
    <w:rsid w:val="00D26DC9"/>
    <w:rsid w:val="00D27C63"/>
    <w:rsid w:val="00D33C5A"/>
    <w:rsid w:val="00D33E83"/>
    <w:rsid w:val="00D340BE"/>
    <w:rsid w:val="00D353AF"/>
    <w:rsid w:val="00D36AEB"/>
    <w:rsid w:val="00D401B6"/>
    <w:rsid w:val="00D40605"/>
    <w:rsid w:val="00D43F74"/>
    <w:rsid w:val="00D442F7"/>
    <w:rsid w:val="00D46E72"/>
    <w:rsid w:val="00D503F4"/>
    <w:rsid w:val="00D50E05"/>
    <w:rsid w:val="00D50FFB"/>
    <w:rsid w:val="00D52A6E"/>
    <w:rsid w:val="00D53F4A"/>
    <w:rsid w:val="00D55B8E"/>
    <w:rsid w:val="00D56245"/>
    <w:rsid w:val="00D56372"/>
    <w:rsid w:val="00D579AA"/>
    <w:rsid w:val="00D60186"/>
    <w:rsid w:val="00D60B63"/>
    <w:rsid w:val="00D60D28"/>
    <w:rsid w:val="00D60D5E"/>
    <w:rsid w:val="00D60FEB"/>
    <w:rsid w:val="00D61AFA"/>
    <w:rsid w:val="00D62FC3"/>
    <w:rsid w:val="00D640A0"/>
    <w:rsid w:val="00D64483"/>
    <w:rsid w:val="00D6462C"/>
    <w:rsid w:val="00D64EA6"/>
    <w:rsid w:val="00D65F3E"/>
    <w:rsid w:val="00D66108"/>
    <w:rsid w:val="00D673EC"/>
    <w:rsid w:val="00D719BA"/>
    <w:rsid w:val="00D76624"/>
    <w:rsid w:val="00D812F9"/>
    <w:rsid w:val="00D81B7F"/>
    <w:rsid w:val="00D82738"/>
    <w:rsid w:val="00D83797"/>
    <w:rsid w:val="00D84879"/>
    <w:rsid w:val="00D8511F"/>
    <w:rsid w:val="00D87E68"/>
    <w:rsid w:val="00D87F06"/>
    <w:rsid w:val="00D90548"/>
    <w:rsid w:val="00D911A7"/>
    <w:rsid w:val="00D9297D"/>
    <w:rsid w:val="00D92D79"/>
    <w:rsid w:val="00D936AE"/>
    <w:rsid w:val="00D937BD"/>
    <w:rsid w:val="00D93CCE"/>
    <w:rsid w:val="00D95928"/>
    <w:rsid w:val="00D97CD9"/>
    <w:rsid w:val="00DA1EE9"/>
    <w:rsid w:val="00DA28E4"/>
    <w:rsid w:val="00DA35BD"/>
    <w:rsid w:val="00DA4779"/>
    <w:rsid w:val="00DA6177"/>
    <w:rsid w:val="00DA624E"/>
    <w:rsid w:val="00DA73D4"/>
    <w:rsid w:val="00DB0330"/>
    <w:rsid w:val="00DB232C"/>
    <w:rsid w:val="00DB2E7D"/>
    <w:rsid w:val="00DB594C"/>
    <w:rsid w:val="00DB79DD"/>
    <w:rsid w:val="00DB7E7F"/>
    <w:rsid w:val="00DC0170"/>
    <w:rsid w:val="00DC1034"/>
    <w:rsid w:val="00DC17D2"/>
    <w:rsid w:val="00DC1FD9"/>
    <w:rsid w:val="00DC2330"/>
    <w:rsid w:val="00DC2BE0"/>
    <w:rsid w:val="00DC3B67"/>
    <w:rsid w:val="00DC52F4"/>
    <w:rsid w:val="00DC6B38"/>
    <w:rsid w:val="00DC721E"/>
    <w:rsid w:val="00DD154A"/>
    <w:rsid w:val="00DD55A1"/>
    <w:rsid w:val="00DE1688"/>
    <w:rsid w:val="00DE30EB"/>
    <w:rsid w:val="00DE644E"/>
    <w:rsid w:val="00DE65D7"/>
    <w:rsid w:val="00DE6934"/>
    <w:rsid w:val="00DF0EFC"/>
    <w:rsid w:val="00DF62D8"/>
    <w:rsid w:val="00E005E2"/>
    <w:rsid w:val="00E015C3"/>
    <w:rsid w:val="00E01ABA"/>
    <w:rsid w:val="00E01F29"/>
    <w:rsid w:val="00E04FFB"/>
    <w:rsid w:val="00E051E0"/>
    <w:rsid w:val="00E05DCD"/>
    <w:rsid w:val="00E05F69"/>
    <w:rsid w:val="00E106E2"/>
    <w:rsid w:val="00E12BDB"/>
    <w:rsid w:val="00E14304"/>
    <w:rsid w:val="00E152B2"/>
    <w:rsid w:val="00E15D8A"/>
    <w:rsid w:val="00E17242"/>
    <w:rsid w:val="00E17CB7"/>
    <w:rsid w:val="00E22515"/>
    <w:rsid w:val="00E250DE"/>
    <w:rsid w:val="00E25599"/>
    <w:rsid w:val="00E265C6"/>
    <w:rsid w:val="00E267E8"/>
    <w:rsid w:val="00E30884"/>
    <w:rsid w:val="00E324B1"/>
    <w:rsid w:val="00E36387"/>
    <w:rsid w:val="00E367D8"/>
    <w:rsid w:val="00E37F08"/>
    <w:rsid w:val="00E418EF"/>
    <w:rsid w:val="00E42AA1"/>
    <w:rsid w:val="00E44CD6"/>
    <w:rsid w:val="00E45B76"/>
    <w:rsid w:val="00E46D4F"/>
    <w:rsid w:val="00E47873"/>
    <w:rsid w:val="00E52E29"/>
    <w:rsid w:val="00E531FB"/>
    <w:rsid w:val="00E55D19"/>
    <w:rsid w:val="00E57511"/>
    <w:rsid w:val="00E57867"/>
    <w:rsid w:val="00E57FFD"/>
    <w:rsid w:val="00E60013"/>
    <w:rsid w:val="00E611AE"/>
    <w:rsid w:val="00E6191C"/>
    <w:rsid w:val="00E61F1F"/>
    <w:rsid w:val="00E62385"/>
    <w:rsid w:val="00E624AA"/>
    <w:rsid w:val="00E631FE"/>
    <w:rsid w:val="00E639FF"/>
    <w:rsid w:val="00E63FAF"/>
    <w:rsid w:val="00E66ADE"/>
    <w:rsid w:val="00E67EAB"/>
    <w:rsid w:val="00E7196E"/>
    <w:rsid w:val="00E76598"/>
    <w:rsid w:val="00E76B28"/>
    <w:rsid w:val="00E814F0"/>
    <w:rsid w:val="00E81A4C"/>
    <w:rsid w:val="00E82BE9"/>
    <w:rsid w:val="00E847FB"/>
    <w:rsid w:val="00E8484F"/>
    <w:rsid w:val="00E84E75"/>
    <w:rsid w:val="00E85097"/>
    <w:rsid w:val="00E85343"/>
    <w:rsid w:val="00E90677"/>
    <w:rsid w:val="00E912AE"/>
    <w:rsid w:val="00E92190"/>
    <w:rsid w:val="00E92887"/>
    <w:rsid w:val="00E942EA"/>
    <w:rsid w:val="00E95216"/>
    <w:rsid w:val="00E9703D"/>
    <w:rsid w:val="00EA0BC8"/>
    <w:rsid w:val="00EA3BA6"/>
    <w:rsid w:val="00EA4602"/>
    <w:rsid w:val="00EA5082"/>
    <w:rsid w:val="00EA585D"/>
    <w:rsid w:val="00EA6010"/>
    <w:rsid w:val="00EB0138"/>
    <w:rsid w:val="00EB073F"/>
    <w:rsid w:val="00EB086B"/>
    <w:rsid w:val="00EB0A9E"/>
    <w:rsid w:val="00EB1C17"/>
    <w:rsid w:val="00EB1D0E"/>
    <w:rsid w:val="00EB360E"/>
    <w:rsid w:val="00EB3A53"/>
    <w:rsid w:val="00EB3EAD"/>
    <w:rsid w:val="00EB4706"/>
    <w:rsid w:val="00EB4B0C"/>
    <w:rsid w:val="00EB65AA"/>
    <w:rsid w:val="00EC0600"/>
    <w:rsid w:val="00EC3E05"/>
    <w:rsid w:val="00EC5ED9"/>
    <w:rsid w:val="00EC6A47"/>
    <w:rsid w:val="00ED515A"/>
    <w:rsid w:val="00ED576A"/>
    <w:rsid w:val="00ED746B"/>
    <w:rsid w:val="00EE1A9E"/>
    <w:rsid w:val="00EE1ACA"/>
    <w:rsid w:val="00EE2D4A"/>
    <w:rsid w:val="00EE5D3A"/>
    <w:rsid w:val="00EF3986"/>
    <w:rsid w:val="00EF3EA3"/>
    <w:rsid w:val="00EF4D64"/>
    <w:rsid w:val="00EF56C0"/>
    <w:rsid w:val="00F0036A"/>
    <w:rsid w:val="00F0146F"/>
    <w:rsid w:val="00F03839"/>
    <w:rsid w:val="00F04550"/>
    <w:rsid w:val="00F04657"/>
    <w:rsid w:val="00F04A8C"/>
    <w:rsid w:val="00F05CFA"/>
    <w:rsid w:val="00F06727"/>
    <w:rsid w:val="00F07651"/>
    <w:rsid w:val="00F07729"/>
    <w:rsid w:val="00F079C3"/>
    <w:rsid w:val="00F102F4"/>
    <w:rsid w:val="00F10A76"/>
    <w:rsid w:val="00F114BB"/>
    <w:rsid w:val="00F11878"/>
    <w:rsid w:val="00F11E2E"/>
    <w:rsid w:val="00F120B4"/>
    <w:rsid w:val="00F150A9"/>
    <w:rsid w:val="00F15285"/>
    <w:rsid w:val="00F22361"/>
    <w:rsid w:val="00F2333B"/>
    <w:rsid w:val="00F259E8"/>
    <w:rsid w:val="00F26D8B"/>
    <w:rsid w:val="00F31AEE"/>
    <w:rsid w:val="00F3343B"/>
    <w:rsid w:val="00F33A2A"/>
    <w:rsid w:val="00F41610"/>
    <w:rsid w:val="00F41D42"/>
    <w:rsid w:val="00F45611"/>
    <w:rsid w:val="00F45882"/>
    <w:rsid w:val="00F53DB1"/>
    <w:rsid w:val="00F543A6"/>
    <w:rsid w:val="00F5561F"/>
    <w:rsid w:val="00F56D88"/>
    <w:rsid w:val="00F57171"/>
    <w:rsid w:val="00F571D4"/>
    <w:rsid w:val="00F57BF4"/>
    <w:rsid w:val="00F64C94"/>
    <w:rsid w:val="00F70519"/>
    <w:rsid w:val="00F707B3"/>
    <w:rsid w:val="00F70E10"/>
    <w:rsid w:val="00F71154"/>
    <w:rsid w:val="00F7185A"/>
    <w:rsid w:val="00F71BD0"/>
    <w:rsid w:val="00F721A6"/>
    <w:rsid w:val="00F72C37"/>
    <w:rsid w:val="00F73862"/>
    <w:rsid w:val="00F73C83"/>
    <w:rsid w:val="00F768FB"/>
    <w:rsid w:val="00F820FA"/>
    <w:rsid w:val="00F83967"/>
    <w:rsid w:val="00F83D0A"/>
    <w:rsid w:val="00F856B6"/>
    <w:rsid w:val="00F85C02"/>
    <w:rsid w:val="00F85FC6"/>
    <w:rsid w:val="00F863AC"/>
    <w:rsid w:val="00F906B3"/>
    <w:rsid w:val="00F92204"/>
    <w:rsid w:val="00F973C7"/>
    <w:rsid w:val="00F9745E"/>
    <w:rsid w:val="00FA0BC1"/>
    <w:rsid w:val="00FA1348"/>
    <w:rsid w:val="00FA192B"/>
    <w:rsid w:val="00FA1D49"/>
    <w:rsid w:val="00FA2355"/>
    <w:rsid w:val="00FA3359"/>
    <w:rsid w:val="00FA4633"/>
    <w:rsid w:val="00FA7B13"/>
    <w:rsid w:val="00FB0D56"/>
    <w:rsid w:val="00FB13C3"/>
    <w:rsid w:val="00FB16CA"/>
    <w:rsid w:val="00FB1A68"/>
    <w:rsid w:val="00FB3644"/>
    <w:rsid w:val="00FB4043"/>
    <w:rsid w:val="00FB5CDA"/>
    <w:rsid w:val="00FC13B8"/>
    <w:rsid w:val="00FC2AFE"/>
    <w:rsid w:val="00FC4925"/>
    <w:rsid w:val="00FC6EF9"/>
    <w:rsid w:val="00FC7582"/>
    <w:rsid w:val="00FD0043"/>
    <w:rsid w:val="00FD0962"/>
    <w:rsid w:val="00FD099D"/>
    <w:rsid w:val="00FD0F07"/>
    <w:rsid w:val="00FD1ACB"/>
    <w:rsid w:val="00FD2726"/>
    <w:rsid w:val="00FD4259"/>
    <w:rsid w:val="00FD576A"/>
    <w:rsid w:val="00FD7574"/>
    <w:rsid w:val="00FD7758"/>
    <w:rsid w:val="00FE0763"/>
    <w:rsid w:val="00FE15D2"/>
    <w:rsid w:val="00FE1648"/>
    <w:rsid w:val="00FE2A56"/>
    <w:rsid w:val="00FE335F"/>
    <w:rsid w:val="00FE4411"/>
    <w:rsid w:val="00FE4435"/>
    <w:rsid w:val="00FE5025"/>
    <w:rsid w:val="00FE5BC5"/>
    <w:rsid w:val="00FE6F1A"/>
    <w:rsid w:val="00FE73FF"/>
    <w:rsid w:val="00FE7446"/>
    <w:rsid w:val="00FE776E"/>
    <w:rsid w:val="00FF02BB"/>
    <w:rsid w:val="00FF059B"/>
    <w:rsid w:val="00FF0C77"/>
    <w:rsid w:val="00FF169F"/>
    <w:rsid w:val="00FF224E"/>
    <w:rsid w:val="00FF25E0"/>
    <w:rsid w:val="00FF3F47"/>
    <w:rsid w:val="00FF489C"/>
    <w:rsid w:val="00FF54D0"/>
    <w:rsid w:val="00FF579D"/>
    <w:rsid w:val="00FF71B4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3BE41A-1A72-44B5-98E0-5AF8CB5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A9"/>
    <w:rPr>
      <w:sz w:val="24"/>
      <w:szCs w:val="24"/>
    </w:rPr>
  </w:style>
  <w:style w:type="paragraph" w:styleId="1">
    <w:name w:val="heading 1"/>
    <w:basedOn w:val="a"/>
    <w:next w:val="a"/>
    <w:qFormat/>
    <w:rsid w:val="00E04FFB"/>
    <w:pPr>
      <w:keepNext/>
      <w:widowControl w:val="0"/>
      <w:shd w:val="clear" w:color="auto" w:fill="FFFFFF"/>
      <w:autoSpaceDE w:val="0"/>
      <w:autoSpaceDN w:val="0"/>
      <w:adjustRightInd w:val="0"/>
      <w:spacing w:before="2866" w:after="60" w:line="360" w:lineRule="exact"/>
      <w:ind w:firstLine="714"/>
      <w:jc w:val="center"/>
      <w:outlineLvl w:val="0"/>
    </w:pPr>
    <w:rPr>
      <w:b/>
      <w:bCs/>
      <w:color w:val="000000"/>
      <w:spacing w:val="-16"/>
      <w:sz w:val="33"/>
      <w:szCs w:val="33"/>
    </w:rPr>
  </w:style>
  <w:style w:type="paragraph" w:styleId="2">
    <w:name w:val="heading 2"/>
    <w:basedOn w:val="a"/>
    <w:next w:val="a"/>
    <w:link w:val="20"/>
    <w:qFormat/>
    <w:rsid w:val="008E7A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AA1E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4F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4FFB"/>
  </w:style>
  <w:style w:type="paragraph" w:styleId="21">
    <w:name w:val="Body Text 2"/>
    <w:basedOn w:val="a"/>
    <w:rsid w:val="00E04FFB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E04FFB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5">
    <w:name w:val="footnote reference"/>
    <w:semiHidden/>
    <w:rsid w:val="00E04FFB"/>
    <w:rPr>
      <w:vertAlign w:val="superscript"/>
    </w:rPr>
  </w:style>
  <w:style w:type="paragraph" w:styleId="a6">
    <w:name w:val="footnote text"/>
    <w:basedOn w:val="a"/>
    <w:semiHidden/>
    <w:rsid w:val="00E04FFB"/>
    <w:rPr>
      <w:sz w:val="20"/>
      <w:szCs w:val="20"/>
    </w:rPr>
  </w:style>
  <w:style w:type="paragraph" w:styleId="a7">
    <w:name w:val="Body Text Indent"/>
    <w:basedOn w:val="a"/>
    <w:rsid w:val="00E04FFB"/>
    <w:pPr>
      <w:widowControl w:val="0"/>
      <w:shd w:val="clear" w:color="auto" w:fill="FFFFFF"/>
      <w:autoSpaceDE w:val="0"/>
      <w:autoSpaceDN w:val="0"/>
      <w:adjustRightInd w:val="0"/>
      <w:spacing w:before="360" w:after="60" w:line="312" w:lineRule="atLeast"/>
      <w:ind w:right="11" w:firstLine="420"/>
      <w:jc w:val="both"/>
    </w:pPr>
    <w:rPr>
      <w:color w:val="000000"/>
      <w:spacing w:val="-2"/>
      <w:sz w:val="28"/>
      <w:szCs w:val="27"/>
    </w:rPr>
  </w:style>
  <w:style w:type="paragraph" w:styleId="a8">
    <w:name w:val="footer"/>
    <w:basedOn w:val="a"/>
    <w:link w:val="a9"/>
    <w:uiPriority w:val="99"/>
    <w:rsid w:val="00E04FFB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0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10136F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03199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9B6320"/>
    <w:rPr>
      <w:color w:val="106BBE"/>
    </w:rPr>
  </w:style>
  <w:style w:type="paragraph" w:customStyle="1" w:styleId="ConsPlusCell">
    <w:name w:val="ConsPlusCell"/>
    <w:rsid w:val="0006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C2C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2C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7E217B"/>
    <w:pPr>
      <w:spacing w:after="160" w:line="240" w:lineRule="exac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styleId="ae">
    <w:name w:val="No Spacing"/>
    <w:qFormat/>
    <w:rsid w:val="00CF3B84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8E7A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rsid w:val="007E537F"/>
    <w:rPr>
      <w:color w:val="0000FF"/>
      <w:u w:val="single"/>
    </w:rPr>
  </w:style>
  <w:style w:type="character" w:customStyle="1" w:styleId="Bodytext">
    <w:name w:val="Body text_"/>
    <w:link w:val="Bodytext0"/>
    <w:rsid w:val="00734BF1"/>
    <w:rPr>
      <w:sz w:val="22"/>
      <w:szCs w:val="22"/>
      <w:shd w:val="clear" w:color="auto" w:fill="FFFFFF"/>
    </w:rPr>
  </w:style>
  <w:style w:type="paragraph" w:customStyle="1" w:styleId="Bodytext0">
    <w:name w:val="Body text"/>
    <w:basedOn w:val="a"/>
    <w:link w:val="Bodytext"/>
    <w:rsid w:val="00734BF1"/>
    <w:pPr>
      <w:widowControl w:val="0"/>
      <w:shd w:val="clear" w:color="auto" w:fill="FFFFFF"/>
      <w:spacing w:after="900" w:line="0" w:lineRule="atLeast"/>
      <w:ind w:hanging="1020"/>
      <w:jc w:val="both"/>
    </w:pPr>
    <w:rPr>
      <w:sz w:val="22"/>
      <w:szCs w:val="22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75CD7"/>
    <w:rPr>
      <w:sz w:val="24"/>
      <w:szCs w:val="24"/>
    </w:rPr>
  </w:style>
  <w:style w:type="character" w:customStyle="1" w:styleId="23">
    <w:name w:val="Основной текст (2) + Полужирный"/>
    <w:rsid w:val="00E42A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DD0F75E3F083D54C1AA273E08F5894E59A36022949B32163173024249B3CC79FD12902369B901197F2FBCF03505ABB35764D93BF5A5E3a7d1F" TargetMode="External"/><Relationship Id="rId13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18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26" Type="http://schemas.openxmlformats.org/officeDocument/2006/relationships/hyperlink" Target="consultantplus://offline/ref=0E6DD0F75E3F083D54C1AA273E08F589495EA86128959B32163173024249B3CC6BFD4A9C2361A506186A79EDB6a6d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DD0F75E3F083D54C1AA273E08F5894E59A36022949B32163173024249B3CC79FD12902369BA0F127F2FBCF03505ABB35764D93BF5A5E3a7d1F" TargetMode="External"/><Relationship Id="rId17" Type="http://schemas.openxmlformats.org/officeDocument/2006/relationships/hyperlink" Target="consultantplus://offline/ref=0E6DD0F75E3F083D54C1AA273E08F589495EA36726909B32163173024249B3CC6BFD4A9C2361A506186A79EDB6a6d3F" TargetMode="External"/><Relationship Id="rId25" Type="http://schemas.openxmlformats.org/officeDocument/2006/relationships/hyperlink" Target="consultantplus://offline/ref=0E6DD0F75E3F083D54C1AA273E08F589495EA36726909B32163173024249B3CC6BFD4A9C2361A506186A79EDB6a6d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6DD0F75E3F083D54C1AA273E08F5894E5AAC6323949B32163173024249B3CC79FD12902368BB01167F2FBCF03505ABB35764D93BF5A5E3a7d1F" TargetMode="External"/><Relationship Id="rId20" Type="http://schemas.openxmlformats.org/officeDocument/2006/relationships/hyperlink" Target="http://ughpy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DD0F75E3F083D54C1AA273E08F5894E59A36022949B32163173024249B3CC79FD12902369BA0E197F2FBCF03505ABB35764D93BF5A5E3a7d1F" TargetMode="External"/><Relationship Id="rId24" Type="http://schemas.openxmlformats.org/officeDocument/2006/relationships/hyperlink" Target="consultantplus://offline/ref=0E6DD0F75E3F083D54C1AA273E08F5894E59A36022949B32163173024249B3CC79FD12902369B907167F2FBCF03505ABB35764D93BF5A5E3a7d1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23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28" Type="http://schemas.openxmlformats.org/officeDocument/2006/relationships/hyperlink" Target="mailto:admin@ughpy.ru" TargetMode="External"/><Relationship Id="rId10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19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DD0F75E3F083D54C1AA273E08F5894E59A36022949B32163173024249B3CC79FD12902369BA00177F2FBCF03505ABB35764D93BF5A5E3a7d1F" TargetMode="External"/><Relationship Id="rId14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22" Type="http://schemas.openxmlformats.org/officeDocument/2006/relationships/hyperlink" Target="consultantplus://offline/ref=0E6DD0F75E3F083D54C1AA273E08F5894E59A36022979B32163173024249B3CC79FD12902369BB07157F2FBCF03505ABB35764D93BF5A5E3a7d1F" TargetMode="External"/><Relationship Id="rId27" Type="http://schemas.openxmlformats.org/officeDocument/2006/relationships/hyperlink" Target="consultantplus://offline/ref=0E6DD0F75E3F083D54C1AA273E08F5894E59A36022949B32163173024249B3CC79FD12902369BB07197F2FBCF03505ABB35764D93BF5A5E3a7d1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04BA-A068-48BA-97D1-D6D40408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расположения реквизитов, содержащихся в бланке приказа</vt:lpstr>
    </vt:vector>
  </TitlesOfParts>
  <Company>Saratovoblgas</Company>
  <LinksUpToDate>false</LinksUpToDate>
  <CharactersWithSpaces>32875</CharactersWithSpaces>
  <SharedDoc>false</SharedDoc>
  <HLinks>
    <vt:vector size="162" baseType="variant">
      <vt:variant>
        <vt:i4>1441854</vt:i4>
      </vt:variant>
      <vt:variant>
        <vt:i4>78</vt:i4>
      </vt:variant>
      <vt:variant>
        <vt:i4>0</vt:i4>
      </vt:variant>
      <vt:variant>
        <vt:i4>5</vt:i4>
      </vt:variant>
      <vt:variant>
        <vt:lpwstr>mailto:admin@ughpy.ru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1179741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consultantplus://offline/ref=0E6DD0F75E3F083D54C1AA273E08F589495EA86128959B32163173024249B3CC6BFD4A9C2361A506186A79EDB6a6d3F</vt:lpwstr>
      </vt:variant>
      <vt:variant>
        <vt:lpwstr/>
      </vt:variant>
      <vt:variant>
        <vt:i4>1179739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consultantplus://offline/ref=0E6DD0F75E3F083D54C1AA273E08F589495EA36726909B32163173024249B3CC6BFD4A9C2361A506186A79EDB6a6d3F</vt:lpwstr>
      </vt:variant>
      <vt:variant>
        <vt:lpwstr/>
      </vt:variant>
      <vt:variant>
        <vt:i4>2359404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consultantplus://offline/ref=0E6DD0F75E3F083D54C1AA273E08F5894E59A36022949B32163173024249B3CC79FD12902369B907167F2FBCF03505ABB35764D93BF5A5E3a7d1F</vt:lpwstr>
      </vt:variant>
      <vt:variant>
        <vt:lpwstr/>
      </vt:variant>
      <vt:variant>
        <vt:i4>5767170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2359352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2359351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consultantplus://offline/ref=0E6DD0F75E3F083D54C1AA273E08F5894E59A36022979B32163173024249B3CC79FD12902369BB07157F2FBCF03505ABB35764D93BF5A5E3a7d1F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1179717</vt:i4>
      </vt:variant>
      <vt:variant>
        <vt:i4>48</vt:i4>
      </vt:variant>
      <vt:variant>
        <vt:i4>0</vt:i4>
      </vt:variant>
      <vt:variant>
        <vt:i4>5</vt:i4>
      </vt:variant>
      <vt:variant>
        <vt:lpwstr>http://ughpy.ru/</vt:lpwstr>
      </vt:variant>
      <vt:variant>
        <vt:lpwstr/>
      </vt:variant>
      <vt:variant>
        <vt:i4>7012401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2359352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2359352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1179739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consultantplus://offline/ref=0E6DD0F75E3F083D54C1AA273E08F589495EA36726909B32163173024249B3CC6BFD4A9C2361A506186A79EDB6a6d3F</vt:lpwstr>
      </vt:variant>
      <vt:variant>
        <vt:lpwstr/>
      </vt:variant>
      <vt:variant>
        <vt:i4>2359354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consultantplus://offline/ref=0E6DD0F75E3F083D54C1AA273E08F5894E5AAC6323949B32163173024249B3CC79FD12902368BB01167F2FBCF03505ABB35764D93BF5A5E3a7d1F</vt:lpwstr>
      </vt:variant>
      <vt:variant>
        <vt:lpwstr/>
      </vt:variant>
      <vt:variant>
        <vt:i4>2359352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2359352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2359352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2359393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consultantplus://offline/ref=0E6DD0F75E3F083D54C1AA273E08F5894E59A36022949B32163173024249B3CC79FD12902369BA0F127F2FBCF03505ABB35764D93BF5A5E3a7d1F</vt:lpwstr>
      </vt:variant>
      <vt:variant>
        <vt:lpwstr/>
      </vt:variant>
      <vt:variant>
        <vt:i4>2359401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consultantplus://offline/ref=0E6DD0F75E3F083D54C1AA273E08F5894E59A36022949B32163173024249B3CC79FD12902369BA0E197F2FBCF03505ABB35764D93BF5A5E3a7d1F</vt:lpwstr>
      </vt:variant>
      <vt:variant>
        <vt:lpwstr/>
      </vt:variant>
      <vt:variant>
        <vt:i4>2359352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consultantplus://offline/ref=0E6DD0F75E3F083D54C1AA273E08F5894E59A36022949B32163173024249B3CC79FD12902369BB07197F2FBCF03505ABB35764D93BF5A5E3a7d1F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consultantplus://offline/ref=0E6DD0F75E3F083D54C1AA273E08F5894E59A36022949B32163173024249B3CC79FD12902369BA00177F2FBCF03505ABB35764D93BF5A5E3a7d1F</vt:lpwstr>
      </vt:variant>
      <vt:variant>
        <vt:lpwstr/>
      </vt:variant>
      <vt:variant>
        <vt:i4>2359397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consultantplus://offline/ref=0E6DD0F75E3F083D54C1AA273E08F5894E59A36022949B32163173024249B3CC79FD12902369B901197F2FBCF03505ABB35764D93BF5A5E3a7d1F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расположения реквизитов, содержащихся в бланке приказа</dc:title>
  <dc:subject/>
  <dc:creator>USER</dc:creator>
  <cp:keywords/>
  <cp:lastModifiedBy>Пользователь Windows</cp:lastModifiedBy>
  <cp:revision>2</cp:revision>
  <cp:lastPrinted>2023-10-19T04:39:00Z</cp:lastPrinted>
  <dcterms:created xsi:type="dcterms:W3CDTF">2023-10-30T04:39:00Z</dcterms:created>
  <dcterms:modified xsi:type="dcterms:W3CDTF">2023-10-30T04:39:00Z</dcterms:modified>
</cp:coreProperties>
</file>