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F0111C"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F838DF" w:rsidRDefault="00F838DF"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F838DF" w:rsidRPr="00412BB6" w:rsidRDefault="00F838DF" w:rsidP="00EB1A34"/>
                </w:txbxContent>
              </v:textbox>
            </v:rect>
            <v:rect id="_x0000_s1033" style="position:absolute;left:8913;top:3262;width:129;height:509;mso-wrap-style:none" filled="f" stroked="f">
              <v:textbox style="mso-fit-shape-to-text:t" inset="0,0,0,0">
                <w:txbxContent>
                  <w:p w:rsidR="00F838DF" w:rsidRPr="00412BB6" w:rsidRDefault="00F838DF"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F838DF" w:rsidRDefault="00F838DF"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F838DF" w:rsidRDefault="00F838DF"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F838DF" w:rsidRDefault="00F838DF"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F838DF" w:rsidRDefault="00F838DF"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4642BE" w:rsidTr="00956CFC">
        <w:trPr>
          <w:jc w:val="right"/>
        </w:trPr>
        <w:tc>
          <w:tcPr>
            <w:tcW w:w="4618" w:type="dxa"/>
          </w:tcPr>
          <w:p w:rsidR="00EB1A34" w:rsidRPr="004642BE" w:rsidRDefault="00EB1A34" w:rsidP="00EB1A34">
            <w:pPr>
              <w:shd w:val="clear" w:color="auto" w:fill="FFFFFF"/>
              <w:spacing w:after="0"/>
              <w:jc w:val="center"/>
              <w:rPr>
                <w:rFonts w:ascii="Times New Roman" w:hAnsi="Times New Roman" w:cs="Times New Roman"/>
                <w:b/>
                <w:spacing w:val="-6"/>
                <w:sz w:val="24"/>
                <w:szCs w:val="24"/>
              </w:rPr>
            </w:pPr>
            <w:r w:rsidRPr="004642BE">
              <w:rPr>
                <w:rFonts w:ascii="Times New Roman" w:hAnsi="Times New Roman" w:cs="Times New Roman"/>
                <w:b/>
                <w:spacing w:val="-6"/>
                <w:sz w:val="24"/>
                <w:szCs w:val="24"/>
              </w:rPr>
              <w:t>Утверждаю:</w:t>
            </w:r>
          </w:p>
          <w:p w:rsidR="00EB1A34" w:rsidRPr="004642BE" w:rsidRDefault="00EB1A34" w:rsidP="00EB1A34">
            <w:pPr>
              <w:shd w:val="clear" w:color="auto" w:fill="FFFFFF"/>
              <w:spacing w:after="0"/>
              <w:rPr>
                <w:rFonts w:ascii="Times New Roman" w:hAnsi="Times New Roman" w:cs="Times New Roman"/>
                <w:sz w:val="24"/>
                <w:szCs w:val="24"/>
              </w:rPr>
            </w:pPr>
            <w:r w:rsidRPr="004642BE">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4642BE" w:rsidRDefault="00EB1A34" w:rsidP="00EB1A34">
            <w:pPr>
              <w:spacing w:after="0"/>
              <w:ind w:firstLine="317"/>
              <w:jc w:val="right"/>
              <w:rPr>
                <w:rFonts w:ascii="Times New Roman" w:hAnsi="Times New Roman" w:cs="Times New Roman"/>
                <w:b/>
                <w:spacing w:val="-6"/>
                <w:sz w:val="24"/>
                <w:szCs w:val="24"/>
              </w:rPr>
            </w:pPr>
            <w:r w:rsidRPr="004642BE">
              <w:rPr>
                <w:rFonts w:ascii="Times New Roman" w:hAnsi="Times New Roman" w:cs="Times New Roman"/>
                <w:b/>
                <w:spacing w:val="-6"/>
                <w:sz w:val="24"/>
                <w:szCs w:val="24"/>
              </w:rPr>
              <w:t>Директор                            Новиков А.Ю.</w:t>
            </w:r>
          </w:p>
          <w:p w:rsidR="00EB1A34" w:rsidRPr="004642BE" w:rsidRDefault="00EB1A34" w:rsidP="00EB1A34">
            <w:pPr>
              <w:spacing w:after="0"/>
              <w:jc w:val="right"/>
              <w:rPr>
                <w:rFonts w:ascii="Times New Roman" w:hAnsi="Times New Roman" w:cs="Times New Roman"/>
                <w:spacing w:val="-6"/>
                <w:sz w:val="24"/>
                <w:szCs w:val="24"/>
                <w:u w:val="single"/>
              </w:rPr>
            </w:pPr>
            <w:r w:rsidRPr="004642BE">
              <w:rPr>
                <w:rFonts w:ascii="Times New Roman" w:hAnsi="Times New Roman" w:cs="Times New Roman"/>
                <w:b/>
                <w:spacing w:val="-6"/>
                <w:sz w:val="24"/>
                <w:szCs w:val="24"/>
                <w:u w:val="single"/>
              </w:rPr>
              <w:t xml:space="preserve">_________________/« </w:t>
            </w:r>
            <w:r w:rsidR="009A75E2" w:rsidRPr="004642BE">
              <w:rPr>
                <w:rFonts w:ascii="Times New Roman" w:hAnsi="Times New Roman" w:cs="Times New Roman"/>
                <w:b/>
                <w:spacing w:val="-6"/>
                <w:sz w:val="24"/>
                <w:szCs w:val="24"/>
                <w:u w:val="single"/>
              </w:rPr>
              <w:t>12</w:t>
            </w:r>
            <w:r w:rsidRPr="004642BE">
              <w:rPr>
                <w:rFonts w:ascii="Times New Roman" w:hAnsi="Times New Roman" w:cs="Times New Roman"/>
                <w:b/>
                <w:spacing w:val="-6"/>
                <w:sz w:val="24"/>
                <w:szCs w:val="24"/>
                <w:u w:val="single"/>
              </w:rPr>
              <w:t xml:space="preserve"> » </w:t>
            </w:r>
            <w:r w:rsidR="009A75E2" w:rsidRPr="004642BE">
              <w:rPr>
                <w:rFonts w:ascii="Times New Roman" w:hAnsi="Times New Roman" w:cs="Times New Roman"/>
                <w:b/>
                <w:spacing w:val="-6"/>
                <w:sz w:val="24"/>
                <w:szCs w:val="24"/>
                <w:u w:val="single"/>
              </w:rPr>
              <w:t>марта</w:t>
            </w:r>
            <w:r w:rsidRPr="004642BE">
              <w:rPr>
                <w:rFonts w:ascii="Times New Roman" w:hAnsi="Times New Roman" w:cs="Times New Roman"/>
                <w:b/>
                <w:spacing w:val="-6"/>
                <w:sz w:val="24"/>
                <w:szCs w:val="24"/>
                <w:u w:val="single"/>
              </w:rPr>
              <w:t xml:space="preserve">  2015 г.</w:t>
            </w:r>
          </w:p>
          <w:p w:rsidR="00EB1A34" w:rsidRPr="004642BE" w:rsidRDefault="00EB1A34" w:rsidP="00EB1A34">
            <w:pPr>
              <w:spacing w:after="0"/>
              <w:ind w:firstLine="709"/>
              <w:jc w:val="right"/>
              <w:rPr>
                <w:rFonts w:ascii="Times New Roman" w:hAnsi="Times New Roman" w:cs="Times New Roman"/>
                <w:spacing w:val="-6"/>
                <w:sz w:val="24"/>
                <w:szCs w:val="24"/>
              </w:rPr>
            </w:pPr>
          </w:p>
        </w:tc>
      </w:tr>
    </w:tbl>
    <w:p w:rsidR="00EB1A34" w:rsidRPr="004642BE" w:rsidRDefault="00EB1A34" w:rsidP="00EB1A34">
      <w:pPr>
        <w:spacing w:after="0"/>
        <w:jc w:val="center"/>
        <w:rPr>
          <w:rFonts w:ascii="Times New Roman" w:hAnsi="Times New Roman" w:cs="Times New Roman"/>
          <w:b/>
          <w:sz w:val="24"/>
          <w:szCs w:val="24"/>
        </w:rPr>
      </w:pPr>
    </w:p>
    <w:p w:rsidR="00EB1A34" w:rsidRPr="004642BE" w:rsidRDefault="00EB1A34" w:rsidP="00EB1A34">
      <w:pPr>
        <w:spacing w:after="0"/>
        <w:jc w:val="center"/>
        <w:rPr>
          <w:rFonts w:ascii="Times New Roman" w:hAnsi="Times New Roman" w:cs="Times New Roman"/>
          <w:b/>
          <w:sz w:val="24"/>
          <w:szCs w:val="24"/>
        </w:rPr>
      </w:pPr>
    </w:p>
    <w:p w:rsidR="00EB1A34" w:rsidRPr="004642BE" w:rsidRDefault="00EB1A34" w:rsidP="00EB1A34">
      <w:pPr>
        <w:spacing w:after="0"/>
        <w:jc w:val="center"/>
        <w:rPr>
          <w:rFonts w:ascii="Times New Roman" w:hAnsi="Times New Roman" w:cs="Times New Roman"/>
          <w:b/>
          <w:sz w:val="24"/>
          <w:szCs w:val="24"/>
        </w:rPr>
      </w:pPr>
    </w:p>
    <w:p w:rsidR="00EB1A34" w:rsidRPr="004642BE" w:rsidRDefault="00EB1A34" w:rsidP="00EB1A34">
      <w:pPr>
        <w:pStyle w:val="BodyTextIndent21"/>
        <w:widowControl/>
        <w:ind w:firstLine="0"/>
        <w:jc w:val="center"/>
        <w:rPr>
          <w:b/>
          <w:noProof/>
          <w:sz w:val="24"/>
          <w:szCs w:val="24"/>
        </w:rPr>
      </w:pPr>
    </w:p>
    <w:p w:rsidR="00EB1A34" w:rsidRPr="004642BE" w:rsidRDefault="00EB1A34" w:rsidP="00EB1A34">
      <w:pPr>
        <w:pStyle w:val="BodyTextIndent21"/>
        <w:widowControl/>
        <w:ind w:firstLine="0"/>
        <w:jc w:val="center"/>
        <w:rPr>
          <w:b/>
          <w:noProof/>
          <w:sz w:val="24"/>
          <w:szCs w:val="24"/>
        </w:rPr>
      </w:pPr>
      <w:r w:rsidRPr="004642BE">
        <w:rPr>
          <w:b/>
          <w:noProof/>
          <w:sz w:val="24"/>
          <w:szCs w:val="24"/>
        </w:rPr>
        <w:t>ДОКУМЕНТАЦИЯ</w:t>
      </w:r>
    </w:p>
    <w:p w:rsidR="00EB1A34" w:rsidRPr="004642BE" w:rsidRDefault="00EB1A34" w:rsidP="00EB1A34">
      <w:pPr>
        <w:keepNext/>
        <w:keepLines/>
        <w:suppressLineNumbers/>
        <w:suppressAutoHyphens/>
        <w:spacing w:after="0"/>
        <w:jc w:val="center"/>
        <w:rPr>
          <w:rFonts w:ascii="Times New Roman" w:hAnsi="Times New Roman" w:cs="Times New Roman"/>
          <w:sz w:val="24"/>
          <w:szCs w:val="24"/>
        </w:rPr>
      </w:pPr>
      <w:r w:rsidRPr="004642BE">
        <w:rPr>
          <w:rFonts w:ascii="Times New Roman" w:hAnsi="Times New Roman" w:cs="Times New Roman"/>
          <w:sz w:val="24"/>
          <w:szCs w:val="24"/>
        </w:rPr>
        <w:t>запроса котировок цен  на право заключения договора:</w:t>
      </w:r>
    </w:p>
    <w:p w:rsidR="00EB1A34" w:rsidRPr="00EB1A34" w:rsidRDefault="00954288" w:rsidP="004642BE">
      <w:pPr>
        <w:pStyle w:val="a3"/>
        <w:spacing w:before="0" w:after="0"/>
        <w:rPr>
          <w:rFonts w:ascii="Times New Roman" w:hAnsi="Times New Roman" w:cs="Times New Roman"/>
          <w:kern w:val="0"/>
          <w:sz w:val="24"/>
          <w:szCs w:val="24"/>
        </w:rPr>
      </w:pPr>
      <w:r w:rsidRPr="004642BE">
        <w:rPr>
          <w:rFonts w:ascii="Times New Roman" w:hAnsi="Times New Roman" w:cs="Times New Roman"/>
          <w:iCs/>
          <w:color w:val="000000"/>
          <w:sz w:val="28"/>
          <w:szCs w:val="28"/>
        </w:rPr>
        <w:t xml:space="preserve">на </w:t>
      </w:r>
      <w:r w:rsidR="00AE479F" w:rsidRPr="004642BE">
        <w:rPr>
          <w:rFonts w:ascii="Times New Roman" w:hAnsi="Times New Roman" w:cs="Times New Roman"/>
          <w:sz w:val="28"/>
          <w:szCs w:val="28"/>
        </w:rPr>
        <w:t xml:space="preserve">поставку </w:t>
      </w:r>
      <w:r w:rsidR="004642BE" w:rsidRPr="004642BE">
        <w:rPr>
          <w:rFonts w:ascii="Times New Roman" w:hAnsi="Times New Roman" w:cs="Times New Roman"/>
          <w:sz w:val="28"/>
          <w:szCs w:val="28"/>
        </w:rPr>
        <w:t>гипохлорита кальция ГОСТ 25263-82</w:t>
      </w:r>
      <w:r w:rsidR="004642BE">
        <w:rPr>
          <w:rFonts w:ascii="Times New Roman" w:hAnsi="Times New Roman" w:cs="Times New Roman"/>
          <w:sz w:val="28"/>
          <w:szCs w:val="28"/>
        </w:rPr>
        <w:t xml:space="preserve"> </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4642BE" w:rsidRPr="00EB1A34" w:rsidRDefault="004642BE"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534"/>
        <w:gridCol w:w="2829"/>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33" w:type="dxa"/>
            <w:gridSpan w:val="6"/>
            <w:vAlign w:val="center"/>
          </w:tcPr>
          <w:p w:rsidR="002723AD" w:rsidRDefault="00AE479F" w:rsidP="00AE479F">
            <w:pPr>
              <w:rPr>
                <w:rStyle w:val="iceouttxt4"/>
                <w:rFonts w:ascii="Times New Roman" w:hAnsi="Times New Roman" w:cs="Times New Roman"/>
              </w:rPr>
            </w:pPr>
            <w:r w:rsidRPr="006E43F3">
              <w:rPr>
                <w:rStyle w:val="iceouttxt4"/>
                <w:rFonts w:ascii="Times New Roman" w:hAnsi="Times New Roman" w:cs="Times New Roman"/>
              </w:rPr>
              <w:t xml:space="preserve">Начальник </w:t>
            </w:r>
            <w:r w:rsidRPr="00F1320B">
              <w:rPr>
                <w:rStyle w:val="iceouttxt4"/>
                <w:rFonts w:ascii="Times New Roman" w:hAnsi="Times New Roman" w:cs="Times New Roman"/>
              </w:rPr>
              <w:t xml:space="preserve">ОМТС </w:t>
            </w:r>
            <w:r w:rsidRPr="00F1320B">
              <w:rPr>
                <w:rFonts w:ascii="Times New Roman" w:hAnsi="Times New Roman" w:cs="Times New Roman"/>
              </w:rPr>
              <w:t>МУП «УГХ» м.о. г.Пыть-Ях</w:t>
            </w:r>
            <w:r w:rsidRPr="00F1320B">
              <w:rPr>
                <w:rStyle w:val="iceouttxt4"/>
                <w:rFonts w:ascii="Times New Roman" w:hAnsi="Times New Roman" w:cs="Times New Roman"/>
              </w:rPr>
              <w:t xml:space="preserve"> –</w:t>
            </w:r>
            <w:r w:rsidRPr="006E43F3">
              <w:rPr>
                <w:rStyle w:val="iceouttxt4"/>
                <w:rFonts w:ascii="Times New Roman" w:hAnsi="Times New Roman" w:cs="Times New Roman"/>
              </w:rPr>
              <w:t xml:space="preserve"> </w:t>
            </w:r>
          </w:p>
          <w:p w:rsidR="00EB1A34" w:rsidRPr="006E43F3" w:rsidRDefault="00AE479F" w:rsidP="00AE479F">
            <w:pPr>
              <w:rPr>
                <w:rFonts w:ascii="Times New Roman" w:hAnsi="Times New Roman" w:cs="Times New Roman"/>
                <w:highlight w:val="yellow"/>
              </w:rPr>
            </w:pPr>
            <w:r w:rsidRPr="006E43F3">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EB1A34" w:rsidRDefault="00EB1A34" w:rsidP="00956CFC">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Новотней Евгений Валерьевич </w:t>
            </w:r>
          </w:p>
          <w:p w:rsidR="009B05F6" w:rsidRP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EB1A34" w:rsidRDefault="009B05F6" w:rsidP="00956CFC">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EB1A34" w:rsidRDefault="00F0111C" w:rsidP="00EB1A34">
            <w:pPr>
              <w:rPr>
                <w:rStyle w:val="iceouttxt4"/>
                <w:rFonts w:ascii="Times New Roman" w:hAnsi="Times New Roman" w:cs="Times New Roman"/>
              </w:rPr>
            </w:pPr>
            <w:hyperlink r:id="rId5" w:history="1">
              <w:r w:rsidR="009B05F6" w:rsidRPr="00EB1A34">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4642BE" w:rsidRDefault="00EB1A34" w:rsidP="00956CFC">
            <w:pPr>
              <w:rPr>
                <w:rStyle w:val="iceouttxt4"/>
                <w:rFonts w:ascii="Times New Roman" w:hAnsi="Times New Roman" w:cs="Times New Roman"/>
              </w:rPr>
            </w:pPr>
            <w:r w:rsidRPr="004642BE">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4642BE" w:rsidRDefault="00AE479F" w:rsidP="004642BE">
            <w:pPr>
              <w:pStyle w:val="a3"/>
              <w:spacing w:before="0" w:after="0"/>
              <w:jc w:val="left"/>
              <w:rPr>
                <w:rStyle w:val="iceouttxt4"/>
                <w:rFonts w:ascii="Times New Roman" w:hAnsi="Times New Roman" w:cs="Times New Roman"/>
                <w:b w:val="0"/>
                <w:kern w:val="0"/>
                <w:sz w:val="22"/>
                <w:szCs w:val="22"/>
              </w:rPr>
            </w:pPr>
            <w:r w:rsidRPr="004642BE">
              <w:rPr>
                <w:rFonts w:ascii="Times New Roman" w:hAnsi="Times New Roman" w:cs="Times New Roman"/>
                <w:b w:val="0"/>
                <w:sz w:val="22"/>
                <w:szCs w:val="22"/>
              </w:rPr>
              <w:t xml:space="preserve">Поставка </w:t>
            </w:r>
            <w:r w:rsidR="004642BE" w:rsidRPr="004642BE">
              <w:rPr>
                <w:rFonts w:ascii="Times New Roman" w:hAnsi="Times New Roman" w:cs="Times New Roman"/>
                <w:b w:val="0"/>
                <w:sz w:val="22"/>
                <w:szCs w:val="22"/>
              </w:rPr>
              <w:t>гипохлорита кальция ГОСТ 25263-82</w:t>
            </w:r>
            <w:r w:rsidR="00F838DF" w:rsidRPr="004642BE">
              <w:rPr>
                <w:b w:val="0"/>
                <w:sz w:val="22"/>
                <w:szCs w:val="22"/>
              </w:rPr>
              <w:t xml:space="preserve"> </w:t>
            </w:r>
            <w:r w:rsidR="00F838DF" w:rsidRPr="004642BE">
              <w:rPr>
                <w:rFonts w:ascii="Times New Roman" w:hAnsi="Times New Roman" w:cs="Times New Roman"/>
                <w:b w:val="0"/>
                <w:color w:val="000000"/>
                <w:sz w:val="22"/>
                <w:szCs w:val="22"/>
              </w:rPr>
              <w:t xml:space="preserve"> </w:t>
            </w:r>
            <w:r w:rsidRPr="004642BE">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4642BE"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4642BE" w:rsidRDefault="002A5CE6" w:rsidP="00AE479F">
            <w:pPr>
              <w:tabs>
                <w:tab w:val="left" w:pos="6285"/>
              </w:tabs>
              <w:spacing w:line="240" w:lineRule="atLeast"/>
              <w:jc w:val="center"/>
              <w:rPr>
                <w:rFonts w:ascii="Times New Roman" w:hAnsi="Times New Roman" w:cs="Times New Roman"/>
                <w:b/>
              </w:rPr>
            </w:pPr>
            <w:r w:rsidRPr="004642BE">
              <w:rPr>
                <w:rFonts w:ascii="Times New Roman" w:hAnsi="Times New Roman" w:cs="Times New Roman"/>
                <w:b/>
              </w:rPr>
              <w:t>Количество</w:t>
            </w:r>
            <w:r w:rsidR="00810375" w:rsidRPr="004642BE">
              <w:rPr>
                <w:rFonts w:ascii="Times New Roman" w:hAnsi="Times New Roman" w:cs="Times New Roman"/>
                <w:b/>
              </w:rPr>
              <w:t>,</w:t>
            </w:r>
            <w:r w:rsidRPr="004642BE">
              <w:rPr>
                <w:rFonts w:ascii="Times New Roman" w:hAnsi="Times New Roman" w:cs="Times New Roman"/>
                <w:b/>
              </w:rPr>
              <w:t xml:space="preserve">  объем</w:t>
            </w:r>
            <w:r w:rsidR="00810375" w:rsidRPr="004642BE">
              <w:rPr>
                <w:rFonts w:ascii="Times New Roman" w:hAnsi="Times New Roman" w:cs="Times New Roman"/>
                <w:b/>
              </w:rPr>
              <w:t xml:space="preserve"> </w:t>
            </w:r>
            <w:r w:rsidR="00AE479F" w:rsidRPr="004642BE">
              <w:rPr>
                <w:rFonts w:ascii="Times New Roman" w:hAnsi="Times New Roman" w:cs="Times New Roman"/>
                <w:b/>
              </w:rPr>
              <w:t>поставляемого товара</w:t>
            </w:r>
          </w:p>
        </w:tc>
      </w:tr>
      <w:tr w:rsidR="002A5CE6" w:rsidTr="004642BE">
        <w:trPr>
          <w:trHeight w:val="405"/>
        </w:trPr>
        <w:tc>
          <w:tcPr>
            <w:tcW w:w="534"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w:t>
            </w:r>
          </w:p>
        </w:tc>
        <w:tc>
          <w:tcPr>
            <w:tcW w:w="3825" w:type="dxa"/>
            <w:gridSpan w:val="5"/>
            <w:tcBorders>
              <w:top w:val="single" w:sz="4" w:space="0" w:color="auto"/>
              <w:bottom w:val="single" w:sz="4" w:space="0" w:color="auto"/>
            </w:tcBorders>
            <w:vAlign w:val="center"/>
          </w:tcPr>
          <w:p w:rsidR="002A5CE6" w:rsidRPr="004642BE" w:rsidRDefault="002A5CE6" w:rsidP="00956CFC">
            <w:pPr>
              <w:jc w:val="center"/>
              <w:rPr>
                <w:rFonts w:ascii="Times New Roman" w:hAnsi="Times New Roman" w:cs="Times New Roman"/>
              </w:rPr>
            </w:pPr>
            <w:r w:rsidRPr="004642BE">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4642BE" w:rsidRDefault="002A5CE6" w:rsidP="00956CFC">
            <w:pPr>
              <w:jc w:val="center"/>
              <w:rPr>
                <w:rFonts w:ascii="Times New Roman" w:hAnsi="Times New Roman" w:cs="Times New Roman"/>
              </w:rPr>
            </w:pPr>
            <w:r w:rsidRPr="004642BE">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4642BE" w:rsidRDefault="002A5CE6" w:rsidP="00956CFC">
            <w:pPr>
              <w:jc w:val="center"/>
              <w:rPr>
                <w:rFonts w:ascii="Times New Roman" w:hAnsi="Times New Roman" w:cs="Times New Roman"/>
              </w:rPr>
            </w:pPr>
            <w:r w:rsidRPr="004642BE">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4642BE" w:rsidRDefault="002A5CE6" w:rsidP="00956CFC">
            <w:pPr>
              <w:jc w:val="center"/>
              <w:rPr>
                <w:rFonts w:ascii="Times New Roman" w:hAnsi="Times New Roman" w:cs="Times New Roman"/>
              </w:rPr>
            </w:pPr>
            <w:r w:rsidRPr="004642BE">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4642BE" w:rsidRDefault="002A5CE6" w:rsidP="00956CFC">
            <w:pPr>
              <w:jc w:val="center"/>
              <w:rPr>
                <w:rFonts w:ascii="Times New Roman" w:hAnsi="Times New Roman" w:cs="Times New Roman"/>
              </w:rPr>
            </w:pPr>
            <w:r w:rsidRPr="004642BE">
              <w:rPr>
                <w:rFonts w:ascii="Times New Roman" w:hAnsi="Times New Roman" w:cs="Times New Roman"/>
              </w:rPr>
              <w:t>ОКВЭД</w:t>
            </w:r>
          </w:p>
        </w:tc>
      </w:tr>
      <w:tr w:rsidR="004642BE" w:rsidTr="004642BE">
        <w:trPr>
          <w:trHeight w:val="953"/>
        </w:trPr>
        <w:tc>
          <w:tcPr>
            <w:tcW w:w="534" w:type="dxa"/>
            <w:tcBorders>
              <w:top w:val="single" w:sz="4" w:space="0" w:color="auto"/>
              <w:left w:val="single" w:sz="4" w:space="0" w:color="auto"/>
              <w:right w:val="single" w:sz="4" w:space="0" w:color="auto"/>
            </w:tcBorders>
          </w:tcPr>
          <w:p w:rsidR="004642BE" w:rsidRPr="00F838DF" w:rsidRDefault="004642BE" w:rsidP="00F838DF">
            <w:pPr>
              <w:ind w:left="99"/>
              <w:rPr>
                <w:rFonts w:ascii="Times New Roman" w:hAnsi="Times New Roman" w:cs="Times New Roman"/>
              </w:rPr>
            </w:pPr>
            <w:r w:rsidRPr="00EB1A34">
              <w:rPr>
                <w:rFonts w:ascii="Times New Roman" w:hAnsi="Times New Roman" w:cs="Times New Roman"/>
                <w:b/>
              </w:rPr>
              <w:t>1.</w:t>
            </w:r>
          </w:p>
        </w:tc>
        <w:tc>
          <w:tcPr>
            <w:tcW w:w="3825" w:type="dxa"/>
            <w:gridSpan w:val="5"/>
            <w:tcBorders>
              <w:top w:val="single" w:sz="4" w:space="0" w:color="auto"/>
              <w:left w:val="single" w:sz="4" w:space="0" w:color="auto"/>
              <w:right w:val="single" w:sz="4" w:space="0" w:color="auto"/>
            </w:tcBorders>
          </w:tcPr>
          <w:p w:rsidR="004642BE" w:rsidRPr="004642BE" w:rsidRDefault="004642BE" w:rsidP="00F838DF">
            <w:pPr>
              <w:ind w:left="99"/>
              <w:rPr>
                <w:rFonts w:ascii="Times New Roman" w:hAnsi="Times New Roman" w:cs="Times New Roman"/>
              </w:rPr>
            </w:pPr>
            <w:r w:rsidRPr="004642BE">
              <w:rPr>
                <w:rFonts w:ascii="Times New Roman" w:hAnsi="Times New Roman" w:cs="Times New Roman"/>
              </w:rPr>
              <w:t>Поставка гипохлорита кальция ГОСТ 25263-82</w:t>
            </w:r>
          </w:p>
        </w:tc>
        <w:tc>
          <w:tcPr>
            <w:tcW w:w="1560" w:type="dxa"/>
            <w:tcBorders>
              <w:top w:val="single" w:sz="4" w:space="0" w:color="auto"/>
              <w:left w:val="single" w:sz="4" w:space="0" w:color="auto"/>
              <w:right w:val="single" w:sz="4" w:space="0" w:color="auto"/>
            </w:tcBorders>
            <w:vAlign w:val="center"/>
          </w:tcPr>
          <w:p w:rsidR="004642BE" w:rsidRPr="004642BE" w:rsidRDefault="004642BE" w:rsidP="00F838DF">
            <w:pPr>
              <w:shd w:val="clear" w:color="auto" w:fill="FFFFFF"/>
              <w:ind w:firstLine="120"/>
              <w:jc w:val="center"/>
              <w:rPr>
                <w:rFonts w:ascii="Times New Roman" w:hAnsi="Times New Roman" w:cs="Times New Roman"/>
              </w:rPr>
            </w:pPr>
            <w:r w:rsidRPr="004642BE">
              <w:rPr>
                <w:rFonts w:ascii="Times New Roman" w:hAnsi="Times New Roman" w:cs="Times New Roman"/>
              </w:rPr>
              <w:t>1</w:t>
            </w:r>
          </w:p>
        </w:tc>
        <w:tc>
          <w:tcPr>
            <w:tcW w:w="1552" w:type="dxa"/>
            <w:tcBorders>
              <w:top w:val="single" w:sz="4" w:space="0" w:color="auto"/>
              <w:left w:val="single" w:sz="4" w:space="0" w:color="auto"/>
              <w:right w:val="single" w:sz="4" w:space="0" w:color="auto"/>
            </w:tcBorders>
            <w:vAlign w:val="center"/>
          </w:tcPr>
          <w:p w:rsidR="004642BE" w:rsidRPr="004642BE" w:rsidRDefault="004642BE" w:rsidP="00AE479F">
            <w:pPr>
              <w:tabs>
                <w:tab w:val="left" w:pos="6285"/>
              </w:tabs>
              <w:spacing w:line="240" w:lineRule="atLeast"/>
              <w:ind w:left="34"/>
              <w:jc w:val="center"/>
              <w:rPr>
                <w:rFonts w:ascii="Times New Roman" w:hAnsi="Times New Roman" w:cs="Times New Roman"/>
                <w:iCs/>
                <w:color w:val="000000"/>
              </w:rPr>
            </w:pPr>
            <w:r w:rsidRPr="004642BE">
              <w:rPr>
                <w:rFonts w:ascii="Times New Roman" w:hAnsi="Times New Roman" w:cs="Times New Roman"/>
                <w:iCs/>
                <w:color w:val="000000"/>
              </w:rPr>
              <w:t>тонна</w:t>
            </w:r>
          </w:p>
        </w:tc>
        <w:tc>
          <w:tcPr>
            <w:tcW w:w="1546" w:type="dxa"/>
            <w:tcBorders>
              <w:top w:val="single" w:sz="4" w:space="0" w:color="auto"/>
              <w:left w:val="single" w:sz="4" w:space="0" w:color="auto"/>
              <w:right w:val="single" w:sz="4" w:space="0" w:color="auto"/>
            </w:tcBorders>
            <w:vAlign w:val="center"/>
          </w:tcPr>
          <w:p w:rsidR="004642BE" w:rsidRPr="004642BE" w:rsidRDefault="004642BE" w:rsidP="00D93824">
            <w:pPr>
              <w:tabs>
                <w:tab w:val="left" w:pos="6285"/>
              </w:tabs>
              <w:spacing w:line="240" w:lineRule="atLeast"/>
              <w:ind w:left="34"/>
              <w:jc w:val="center"/>
              <w:rPr>
                <w:rFonts w:ascii="Times New Roman" w:hAnsi="Times New Roman" w:cs="Times New Roman"/>
                <w:iCs/>
                <w:color w:val="000000"/>
              </w:rPr>
            </w:pPr>
            <w:r w:rsidRPr="004642BE">
              <w:rPr>
                <w:rFonts w:ascii="Times New Roman" w:hAnsi="Times New Roman" w:cs="Times New Roman"/>
                <w:iCs/>
                <w:color w:val="000000"/>
              </w:rPr>
              <w:t>2411000</w:t>
            </w:r>
          </w:p>
        </w:tc>
        <w:tc>
          <w:tcPr>
            <w:tcW w:w="1546" w:type="dxa"/>
            <w:tcBorders>
              <w:top w:val="single" w:sz="4" w:space="0" w:color="auto"/>
              <w:left w:val="single" w:sz="4" w:space="0" w:color="auto"/>
              <w:right w:val="single" w:sz="4" w:space="0" w:color="auto"/>
            </w:tcBorders>
            <w:vAlign w:val="center"/>
          </w:tcPr>
          <w:p w:rsidR="004642BE" w:rsidRPr="004642BE" w:rsidRDefault="004642BE" w:rsidP="00956CFC">
            <w:pPr>
              <w:tabs>
                <w:tab w:val="left" w:pos="6285"/>
              </w:tabs>
              <w:spacing w:line="240" w:lineRule="atLeast"/>
              <w:ind w:left="34"/>
              <w:jc w:val="center"/>
              <w:rPr>
                <w:rFonts w:ascii="Times New Roman" w:hAnsi="Times New Roman" w:cs="Times New Roman"/>
                <w:iCs/>
                <w:color w:val="000000"/>
              </w:rPr>
            </w:pPr>
            <w:r w:rsidRPr="004642BE">
              <w:rPr>
                <w:rFonts w:ascii="Times New Roman" w:hAnsi="Times New Roman" w:cs="Times New Roman"/>
                <w:iCs/>
                <w:color w:val="000000"/>
              </w:rPr>
              <w:t>24.13</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4642BE" w:rsidRDefault="00956CFC" w:rsidP="002A5CE6">
            <w:pPr>
              <w:tabs>
                <w:tab w:val="left" w:pos="6285"/>
              </w:tabs>
              <w:spacing w:line="240" w:lineRule="atLeast"/>
              <w:rPr>
                <w:rFonts w:ascii="Times New Roman" w:hAnsi="Times New Roman" w:cs="Times New Roman"/>
                <w:iCs/>
                <w:color w:val="000000"/>
              </w:rPr>
            </w:pPr>
          </w:p>
        </w:tc>
      </w:tr>
      <w:tr w:rsidR="002A5CE6" w:rsidTr="00956CFC">
        <w:trPr>
          <w:trHeight w:val="551"/>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2A5CE6" w:rsidRDefault="002A5CE6" w:rsidP="00956CFC">
            <w:pPr>
              <w:rPr>
                <w:rFonts w:ascii="Times New Roman" w:hAnsi="Times New Roman" w:cs="Times New Roman"/>
              </w:rPr>
            </w:pPr>
            <w:r w:rsidRPr="002A5CE6">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4642BE" w:rsidRDefault="002A5CE6" w:rsidP="00AE479F">
            <w:pPr>
              <w:tabs>
                <w:tab w:val="left" w:pos="6285"/>
              </w:tabs>
              <w:spacing w:line="240" w:lineRule="atLeast"/>
              <w:jc w:val="both"/>
              <w:rPr>
                <w:rStyle w:val="iceouttxt4"/>
                <w:rFonts w:ascii="Times New Roman" w:hAnsi="Times New Roman" w:cs="Times New Roman"/>
              </w:rPr>
            </w:pPr>
            <w:r w:rsidRPr="004642BE">
              <w:rPr>
                <w:rStyle w:val="iceouttxt4"/>
                <w:rFonts w:ascii="Times New Roman" w:hAnsi="Times New Roman" w:cs="Times New Roman"/>
              </w:rPr>
              <w:t xml:space="preserve"> 628384, Ханты-Мансийский Автономный округ - Югра, г.Пыть-Ях,</w:t>
            </w:r>
            <w:r w:rsidR="00237669" w:rsidRPr="004642BE">
              <w:rPr>
                <w:rStyle w:val="iceouttxt4"/>
                <w:rFonts w:ascii="Times New Roman" w:hAnsi="Times New Roman" w:cs="Times New Roman"/>
              </w:rPr>
              <w:t xml:space="preserve"> </w:t>
            </w:r>
            <w:r w:rsidRPr="004642BE">
              <w:rPr>
                <w:rStyle w:val="iceouttxt4"/>
                <w:rFonts w:ascii="Times New Roman" w:hAnsi="Times New Roman" w:cs="Times New Roman"/>
              </w:rPr>
              <w:t xml:space="preserve">ул. </w:t>
            </w:r>
            <w:proofErr w:type="gramStart"/>
            <w:r w:rsidRPr="004642BE">
              <w:rPr>
                <w:rStyle w:val="iceouttxt4"/>
                <w:rFonts w:ascii="Times New Roman" w:hAnsi="Times New Roman" w:cs="Times New Roman"/>
              </w:rPr>
              <w:t>Магистральная</w:t>
            </w:r>
            <w:proofErr w:type="gramEnd"/>
            <w:r w:rsidRPr="004642BE">
              <w:rPr>
                <w:rStyle w:val="iceouttxt4"/>
                <w:rFonts w:ascii="Times New Roman" w:hAnsi="Times New Roman" w:cs="Times New Roman"/>
              </w:rPr>
              <w:t>, 62.</w:t>
            </w:r>
          </w:p>
        </w:tc>
      </w:tr>
      <w:tr w:rsidR="002A5CE6" w:rsidTr="00695F0B">
        <w:trPr>
          <w:trHeight w:val="660"/>
        </w:trPr>
        <w:tc>
          <w:tcPr>
            <w:tcW w:w="3504" w:type="dxa"/>
            <w:gridSpan w:val="3"/>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4642BE" w:rsidRDefault="004642BE" w:rsidP="004642BE">
            <w:pPr>
              <w:jc w:val="both"/>
              <w:rPr>
                <w:rStyle w:val="iceouttxt4"/>
                <w:rFonts w:ascii="Times New Roman" w:hAnsi="Times New Roman" w:cs="Times New Roman"/>
              </w:rPr>
            </w:pPr>
            <w:r w:rsidRPr="004642BE">
              <w:rPr>
                <w:rFonts w:ascii="Times New Roman" w:hAnsi="Times New Roman" w:cs="Times New Roman"/>
              </w:rPr>
              <w:t>1</w:t>
            </w:r>
            <w:r w:rsidR="00F838DF" w:rsidRPr="004642BE">
              <w:rPr>
                <w:rFonts w:ascii="Times New Roman" w:hAnsi="Times New Roman" w:cs="Times New Roman"/>
              </w:rPr>
              <w:t>20 000 (</w:t>
            </w:r>
            <w:r w:rsidRPr="004642BE">
              <w:rPr>
                <w:rFonts w:ascii="Times New Roman" w:hAnsi="Times New Roman" w:cs="Times New Roman"/>
              </w:rPr>
              <w:t>сто двадцать</w:t>
            </w:r>
            <w:r w:rsidR="00F838DF" w:rsidRPr="004642BE">
              <w:rPr>
                <w:rFonts w:ascii="Times New Roman" w:hAnsi="Times New Roman" w:cs="Times New Roman"/>
              </w:rPr>
              <w:t xml:space="preserve"> тысяч)  рублей 00 коп</w:t>
            </w:r>
            <w:proofErr w:type="gramStart"/>
            <w:r w:rsidR="00F838DF" w:rsidRPr="004642BE">
              <w:rPr>
                <w:rFonts w:ascii="Times New Roman" w:hAnsi="Times New Roman" w:cs="Times New Roman"/>
              </w:rPr>
              <w:t xml:space="preserve">., </w:t>
            </w:r>
            <w:r w:rsidR="00956CFC" w:rsidRPr="004642BE">
              <w:rPr>
                <w:rFonts w:ascii="Times New Roman" w:hAnsi="Times New Roman" w:cs="Times New Roman"/>
              </w:rPr>
              <w:t xml:space="preserve"> </w:t>
            </w:r>
            <w:proofErr w:type="gramEnd"/>
            <w:r w:rsidR="00D93824" w:rsidRPr="004642BE">
              <w:rPr>
                <w:rFonts w:ascii="Times New Roman" w:hAnsi="Times New Roman" w:cs="Times New Roman"/>
              </w:rPr>
              <w:t xml:space="preserve">в т.ч. </w:t>
            </w:r>
            <w:r w:rsidR="00361B3C" w:rsidRPr="004642BE">
              <w:rPr>
                <w:rFonts w:ascii="Times New Roman" w:hAnsi="Times New Roman" w:cs="Times New Roman"/>
              </w:rPr>
              <w:t xml:space="preserve"> НДС 18% </w:t>
            </w:r>
          </w:p>
        </w:tc>
      </w:tr>
      <w:tr w:rsidR="00695F0B" w:rsidTr="00695F0B">
        <w:trPr>
          <w:trHeight w:val="225"/>
        </w:trPr>
        <w:tc>
          <w:tcPr>
            <w:tcW w:w="3504" w:type="dxa"/>
            <w:gridSpan w:val="3"/>
            <w:tcBorders>
              <w:top w:val="single" w:sz="4" w:space="0" w:color="auto"/>
              <w:bottom w:val="single" w:sz="4" w:space="0" w:color="auto"/>
            </w:tcBorders>
            <w:vAlign w:val="center"/>
          </w:tcPr>
          <w:p w:rsidR="00695F0B" w:rsidRPr="002A5CE6" w:rsidRDefault="00695F0B" w:rsidP="00956CFC">
            <w:pPr>
              <w:rPr>
                <w:rFonts w:ascii="Times New Roman" w:hAnsi="Times New Roman" w:cs="Times New Roman"/>
              </w:rPr>
            </w:pPr>
            <w:r>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4642BE" w:rsidRDefault="00695F0B" w:rsidP="00695F0B">
            <w:pPr>
              <w:jc w:val="both"/>
              <w:rPr>
                <w:rFonts w:ascii="Times New Roman" w:hAnsi="Times New Roman" w:cs="Times New Roman"/>
              </w:rPr>
            </w:pPr>
            <w:r w:rsidRPr="004642BE">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к рассмотрению закупочной комиссией.</w:t>
            </w:r>
          </w:p>
        </w:tc>
      </w:tr>
      <w:tr w:rsidR="002A5CE6" w:rsidTr="00956CFC">
        <w:trPr>
          <w:trHeight w:val="840"/>
        </w:trPr>
        <w:tc>
          <w:tcPr>
            <w:tcW w:w="3504" w:type="dxa"/>
            <w:gridSpan w:val="3"/>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rPr>
            </w:pPr>
            <w:r w:rsidRPr="00EB1A34">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4642BE" w:rsidRDefault="00237669" w:rsidP="00361B3C">
            <w:pPr>
              <w:tabs>
                <w:tab w:val="left" w:pos="6285"/>
              </w:tabs>
              <w:spacing w:line="240" w:lineRule="atLeast"/>
              <w:rPr>
                <w:rStyle w:val="iceouttxt4"/>
                <w:rFonts w:ascii="Times New Roman" w:hAnsi="Times New Roman" w:cs="Times New Roman"/>
              </w:rPr>
            </w:pPr>
            <w:r w:rsidRPr="004642BE">
              <w:rPr>
                <w:rFonts w:ascii="Times New Roman" w:hAnsi="Times New Roman" w:cs="Times New Roman"/>
              </w:rPr>
              <w:t>С</w:t>
            </w:r>
            <w:r w:rsidR="002A5CE6" w:rsidRPr="004642BE">
              <w:rPr>
                <w:rFonts w:ascii="Times New Roman" w:hAnsi="Times New Roman" w:cs="Times New Roman"/>
              </w:rPr>
              <w:t xml:space="preserve"> учетом непосредственно </w:t>
            </w:r>
            <w:r w:rsidR="00361B3C" w:rsidRPr="004642BE">
              <w:rPr>
                <w:rFonts w:ascii="Times New Roman" w:hAnsi="Times New Roman" w:cs="Times New Roman"/>
              </w:rPr>
              <w:t>товара</w:t>
            </w:r>
            <w:r w:rsidR="002A5CE6" w:rsidRPr="004642BE">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4642BE">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2A5CE6" w:rsidRDefault="002A5CE6" w:rsidP="00954288">
            <w:pPr>
              <w:rPr>
                <w:rFonts w:ascii="Times New Roman" w:hAnsi="Times New Roman" w:cs="Times New Roman"/>
              </w:rPr>
            </w:pPr>
            <w:r w:rsidRPr="002A5CE6">
              <w:rPr>
                <w:rFonts w:ascii="Times New Roman" w:hAnsi="Times New Roman" w:cs="Times New Roman"/>
              </w:rPr>
              <w:t xml:space="preserve">Срок </w:t>
            </w:r>
            <w:r w:rsidR="0095428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4642BE" w:rsidRDefault="00361B3C" w:rsidP="00956CFC">
            <w:pPr>
              <w:jc w:val="both"/>
              <w:rPr>
                <w:rStyle w:val="iceouttxt4"/>
                <w:rFonts w:ascii="Times New Roman" w:hAnsi="Times New Roman" w:cs="Times New Roman"/>
              </w:rPr>
            </w:pPr>
            <w:r w:rsidRPr="004642BE">
              <w:rPr>
                <w:rFonts w:ascii="Times New Roman" w:hAnsi="Times New Roman" w:cs="Times New Roman"/>
                <w:color w:val="000000"/>
              </w:rPr>
              <w:t xml:space="preserve">Срок поставки товара в течение  </w:t>
            </w:r>
            <w:r w:rsidR="00956CFC" w:rsidRPr="004642BE">
              <w:rPr>
                <w:rFonts w:ascii="Times New Roman" w:hAnsi="Times New Roman" w:cs="Times New Roman"/>
                <w:color w:val="000000"/>
              </w:rPr>
              <w:t>20</w:t>
            </w:r>
            <w:r w:rsidRPr="004642BE">
              <w:rPr>
                <w:rFonts w:ascii="Times New Roman" w:hAnsi="Times New Roman" w:cs="Times New Roman"/>
                <w:color w:val="000000"/>
              </w:rPr>
              <w:t xml:space="preserve"> (</w:t>
            </w:r>
            <w:r w:rsidR="00956CFC" w:rsidRPr="004642BE">
              <w:rPr>
                <w:rFonts w:ascii="Times New Roman" w:hAnsi="Times New Roman" w:cs="Times New Roman"/>
                <w:color w:val="000000"/>
              </w:rPr>
              <w:t>два</w:t>
            </w:r>
            <w:r w:rsidR="00D93824" w:rsidRPr="004642BE">
              <w:rPr>
                <w:rFonts w:ascii="Times New Roman" w:hAnsi="Times New Roman" w:cs="Times New Roman"/>
                <w:color w:val="000000"/>
              </w:rPr>
              <w:t>дцати</w:t>
            </w:r>
            <w:r w:rsidRPr="004642BE">
              <w:rPr>
                <w:rFonts w:ascii="Times New Roman" w:hAnsi="Times New Roman" w:cs="Times New Roman"/>
                <w:color w:val="000000"/>
              </w:rPr>
              <w:t>) календарных  дней с момента подписания договора.</w:t>
            </w:r>
          </w:p>
        </w:tc>
      </w:tr>
      <w:tr w:rsidR="00F316CF" w:rsidTr="00956CFC">
        <w:trPr>
          <w:trHeight w:val="845"/>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4642BE" w:rsidRDefault="00361B3C" w:rsidP="00954288">
            <w:pPr>
              <w:rPr>
                <w:rFonts w:ascii="Times New Roman" w:hAnsi="Times New Roman" w:cs="Times New Roman"/>
                <w:color w:val="000000"/>
              </w:rPr>
            </w:pPr>
            <w:r w:rsidRPr="004642BE">
              <w:rPr>
                <w:rFonts w:ascii="Times New Roman" w:hAnsi="Times New Roman" w:cs="Times New Roman"/>
                <w:color w:val="000000"/>
              </w:rPr>
              <w:t xml:space="preserve">Расчеты за поставленную продукцию производятся Заказчиком </w:t>
            </w:r>
            <w:r w:rsidRPr="004642BE">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42607C">
        <w:trPr>
          <w:trHeight w:val="601"/>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4642BE" w:rsidRDefault="00F316CF" w:rsidP="0042607C">
            <w:pPr>
              <w:rPr>
                <w:rFonts w:ascii="Times New Roman" w:hAnsi="Times New Roman" w:cs="Times New Roman"/>
              </w:rPr>
            </w:pPr>
            <w:r w:rsidRPr="004642BE">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sidRPr="004642BE">
              <w:rPr>
                <w:rFonts w:ascii="Times New Roman" w:hAnsi="Times New Roman" w:cs="Times New Roman"/>
              </w:rPr>
              <w:t>.</w:t>
            </w:r>
          </w:p>
        </w:tc>
      </w:tr>
      <w:tr w:rsidR="0042607C" w:rsidTr="0042607C">
        <w:trPr>
          <w:trHeight w:val="70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4642BE" w:rsidRDefault="0042607C" w:rsidP="0042607C">
            <w:pPr>
              <w:rPr>
                <w:rFonts w:ascii="Times New Roman" w:hAnsi="Times New Roman" w:cs="Times New Roman"/>
              </w:rPr>
            </w:pPr>
            <w:r w:rsidRPr="004642BE">
              <w:rPr>
                <w:rFonts w:ascii="Times New Roman" w:hAnsi="Times New Roman" w:cs="Times New Roman"/>
              </w:rPr>
              <w:t>Установленного образца в приложении</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F316CF" w:rsidRPr="00FC5F4B" w:rsidRDefault="004642BE" w:rsidP="002723AD">
            <w:pPr>
              <w:tabs>
                <w:tab w:val="left" w:pos="6285"/>
              </w:tabs>
              <w:spacing w:line="240" w:lineRule="atLeast"/>
              <w:rPr>
                <w:rFonts w:ascii="Times New Roman" w:hAnsi="Times New Roman" w:cs="Times New Roman"/>
              </w:rPr>
            </w:pPr>
            <w:r w:rsidRPr="00FC5F4B">
              <w:rPr>
                <w:rFonts w:ascii="Times New Roman" w:hAnsi="Times New Roman" w:cs="Times New Roman"/>
              </w:rPr>
              <w:t>1</w:t>
            </w:r>
            <w:r w:rsidR="005D1677" w:rsidRPr="00FC5F4B">
              <w:rPr>
                <w:rFonts w:ascii="Times New Roman" w:hAnsi="Times New Roman" w:cs="Times New Roman"/>
              </w:rPr>
              <w:t>6</w:t>
            </w:r>
            <w:r w:rsidR="00F316CF" w:rsidRPr="00FC5F4B">
              <w:rPr>
                <w:rFonts w:ascii="Times New Roman" w:hAnsi="Times New Roman" w:cs="Times New Roman"/>
              </w:rPr>
              <w:t>.0</w:t>
            </w:r>
            <w:r w:rsidR="002723AD" w:rsidRPr="00FC5F4B">
              <w:rPr>
                <w:rFonts w:ascii="Times New Roman" w:hAnsi="Times New Roman" w:cs="Times New Roman"/>
              </w:rPr>
              <w:t>3</w:t>
            </w:r>
            <w:r w:rsidR="00F316CF" w:rsidRPr="00FC5F4B">
              <w:rPr>
                <w:rFonts w:ascii="Times New Roman" w:hAnsi="Times New Roman" w:cs="Times New Roman"/>
              </w:rPr>
              <w:t xml:space="preserve">.2015г. </w:t>
            </w:r>
            <w:r w:rsidR="00F316CF" w:rsidRPr="00FC5F4B">
              <w:rPr>
                <w:rFonts w:ascii="Times New Roman" w:hAnsi="Times New Roman" w:cs="Times New Roman"/>
                <w:shd w:val="clear" w:color="auto" w:fill="FFFF00"/>
              </w:rPr>
              <w:t xml:space="preserve"> </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F316CF" w:rsidRPr="00FC5F4B" w:rsidRDefault="004642BE" w:rsidP="002723AD">
            <w:pPr>
              <w:tabs>
                <w:tab w:val="left" w:pos="6285"/>
              </w:tabs>
              <w:spacing w:line="240" w:lineRule="atLeast"/>
              <w:rPr>
                <w:rFonts w:ascii="Times New Roman" w:hAnsi="Times New Roman" w:cs="Times New Roman"/>
              </w:rPr>
            </w:pPr>
            <w:r w:rsidRPr="00FC5F4B">
              <w:rPr>
                <w:rFonts w:ascii="Times New Roman" w:hAnsi="Times New Roman" w:cs="Times New Roman"/>
              </w:rPr>
              <w:t>26</w:t>
            </w:r>
            <w:r w:rsidR="00F316CF" w:rsidRPr="00FC5F4B">
              <w:rPr>
                <w:rFonts w:ascii="Times New Roman" w:hAnsi="Times New Roman" w:cs="Times New Roman"/>
              </w:rPr>
              <w:t>.0</w:t>
            </w:r>
            <w:r w:rsidR="002723AD" w:rsidRPr="00FC5F4B">
              <w:rPr>
                <w:rFonts w:ascii="Times New Roman" w:hAnsi="Times New Roman" w:cs="Times New Roman"/>
              </w:rPr>
              <w:t>3</w:t>
            </w:r>
            <w:r w:rsidR="00F316CF" w:rsidRPr="00FC5F4B">
              <w:rPr>
                <w:rFonts w:ascii="Times New Roman" w:hAnsi="Times New Roman" w:cs="Times New Roman"/>
              </w:rPr>
              <w:t>.2015г.       17-00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FC5F4B" w:rsidRDefault="004642BE" w:rsidP="002723AD">
            <w:pPr>
              <w:tabs>
                <w:tab w:val="left" w:pos="6285"/>
              </w:tabs>
              <w:spacing w:line="240" w:lineRule="atLeast"/>
              <w:rPr>
                <w:rFonts w:ascii="Times New Roman" w:hAnsi="Times New Roman" w:cs="Times New Roman"/>
              </w:rPr>
            </w:pPr>
            <w:r w:rsidRPr="00FC5F4B">
              <w:rPr>
                <w:rFonts w:ascii="Times New Roman" w:hAnsi="Times New Roman" w:cs="Times New Roman"/>
              </w:rPr>
              <w:t>27</w:t>
            </w:r>
            <w:r w:rsidR="00F316CF" w:rsidRPr="00FC5F4B">
              <w:rPr>
                <w:rFonts w:ascii="Times New Roman" w:hAnsi="Times New Roman" w:cs="Times New Roman"/>
              </w:rPr>
              <w:t>.0</w:t>
            </w:r>
            <w:r w:rsidR="002723AD" w:rsidRPr="00FC5F4B">
              <w:rPr>
                <w:rFonts w:ascii="Times New Roman" w:hAnsi="Times New Roman" w:cs="Times New Roman"/>
              </w:rPr>
              <w:t>3</w:t>
            </w:r>
            <w:r w:rsidR="00F316CF" w:rsidRPr="00FC5F4B">
              <w:rPr>
                <w:rFonts w:ascii="Times New Roman" w:hAnsi="Times New Roman" w:cs="Times New Roman"/>
              </w:rPr>
              <w:t>.2015г.       10-00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hAnsi="Times New Roman" w:cs="Times New Roman"/>
              </w:rPr>
            </w:pPr>
            <w:r w:rsidRPr="008806D1">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eastAsia="Calibri" w:hAnsi="Times New Roman" w:cs="Times New Roman"/>
                <w:lang w:eastAsia="en-US"/>
              </w:rPr>
            </w:pPr>
            <w:r w:rsidRPr="008806D1">
              <w:rPr>
                <w:rFonts w:ascii="Times New Roman" w:hAnsi="Times New Roman" w:cs="Times New Roman"/>
              </w:rPr>
              <w:t>Установленного образца в приложении  №1</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eastAsia="Calibri" w:hAnsi="Times New Roman" w:cs="Times New Roman"/>
                <w:lang w:eastAsia="en-US"/>
              </w:rPr>
            </w:pPr>
            <w:r w:rsidRPr="008806D1">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8806D1" w:rsidRDefault="00F316CF" w:rsidP="00237669">
            <w:pPr>
              <w:jc w:val="center"/>
              <w:rPr>
                <w:rFonts w:ascii="Times New Roman" w:hAnsi="Times New Roman" w:cs="Times New Roman"/>
                <w:b/>
                <w:u w:val="single"/>
              </w:rPr>
            </w:pPr>
            <w:r w:rsidRPr="008806D1">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FC5F4B" w:rsidRDefault="00F316CF" w:rsidP="00237669">
            <w:pPr>
              <w:rPr>
                <w:rFonts w:ascii="Times New Roman" w:hAnsi="Times New Roman" w:cs="Times New Roman"/>
              </w:rPr>
            </w:pPr>
            <w:r w:rsidRPr="00FC5F4B">
              <w:rPr>
                <w:rFonts w:ascii="Times New Roman" w:hAnsi="Times New Roman" w:cs="Times New Roman"/>
              </w:rPr>
              <w:t>Срок  предоставления</w:t>
            </w:r>
          </w:p>
        </w:tc>
        <w:tc>
          <w:tcPr>
            <w:tcW w:w="6492" w:type="dxa"/>
            <w:gridSpan w:val="5"/>
            <w:tcBorders>
              <w:top w:val="single" w:sz="4" w:space="0" w:color="auto"/>
              <w:bottom w:val="single" w:sz="4" w:space="0" w:color="auto"/>
            </w:tcBorders>
            <w:vAlign w:val="center"/>
          </w:tcPr>
          <w:p w:rsidR="00F316CF" w:rsidRPr="00FC5F4B" w:rsidRDefault="00F316CF" w:rsidP="004642BE">
            <w:pPr>
              <w:tabs>
                <w:tab w:val="left" w:pos="6285"/>
              </w:tabs>
              <w:spacing w:line="240" w:lineRule="atLeast"/>
              <w:rPr>
                <w:rFonts w:ascii="Times New Roman" w:hAnsi="Times New Roman" w:cs="Times New Roman"/>
              </w:rPr>
            </w:pPr>
            <w:r w:rsidRPr="00FC5F4B">
              <w:rPr>
                <w:rFonts w:ascii="Times New Roman" w:hAnsi="Times New Roman" w:cs="Times New Roman"/>
              </w:rPr>
              <w:t xml:space="preserve">с </w:t>
            </w:r>
            <w:r w:rsidR="004642BE" w:rsidRPr="00FC5F4B">
              <w:rPr>
                <w:rFonts w:ascii="Times New Roman" w:hAnsi="Times New Roman" w:cs="Times New Roman"/>
              </w:rPr>
              <w:t>1</w:t>
            </w:r>
            <w:r w:rsidR="005D1677" w:rsidRPr="00FC5F4B">
              <w:rPr>
                <w:rFonts w:ascii="Times New Roman" w:hAnsi="Times New Roman" w:cs="Times New Roman"/>
              </w:rPr>
              <w:t>6</w:t>
            </w:r>
            <w:r w:rsidRPr="00FC5F4B">
              <w:rPr>
                <w:rFonts w:ascii="Times New Roman" w:hAnsi="Times New Roman" w:cs="Times New Roman"/>
              </w:rPr>
              <w:t>.0</w:t>
            </w:r>
            <w:r w:rsidR="002723AD" w:rsidRPr="00FC5F4B">
              <w:rPr>
                <w:rFonts w:ascii="Times New Roman" w:hAnsi="Times New Roman" w:cs="Times New Roman"/>
              </w:rPr>
              <w:t>3</w:t>
            </w:r>
            <w:r w:rsidRPr="00FC5F4B">
              <w:rPr>
                <w:rFonts w:ascii="Times New Roman" w:hAnsi="Times New Roman" w:cs="Times New Roman"/>
              </w:rPr>
              <w:t xml:space="preserve">.2015г. по </w:t>
            </w:r>
            <w:r w:rsidR="004642BE" w:rsidRPr="00FC5F4B">
              <w:rPr>
                <w:rFonts w:ascii="Times New Roman" w:hAnsi="Times New Roman" w:cs="Times New Roman"/>
              </w:rPr>
              <w:t>26</w:t>
            </w:r>
            <w:r w:rsidRPr="00FC5F4B">
              <w:rPr>
                <w:rFonts w:ascii="Times New Roman" w:hAnsi="Times New Roman" w:cs="Times New Roman"/>
              </w:rPr>
              <w:t>.0</w:t>
            </w:r>
            <w:r w:rsidR="002723AD" w:rsidRPr="00FC5F4B">
              <w:rPr>
                <w:rFonts w:ascii="Times New Roman" w:hAnsi="Times New Roman" w:cs="Times New Roman"/>
              </w:rPr>
              <w:t>3</w:t>
            </w:r>
            <w:r w:rsidRPr="00FC5F4B">
              <w:rPr>
                <w:rFonts w:ascii="Times New Roman" w:hAnsi="Times New Roman" w:cs="Times New Roman"/>
              </w:rPr>
              <w:t>.2015г.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F0111C" w:rsidP="00237669">
            <w:pPr>
              <w:tabs>
                <w:tab w:val="left" w:pos="6285"/>
              </w:tabs>
              <w:spacing w:line="240" w:lineRule="atLeast"/>
            </w:pPr>
            <w:hyperlink r:id="rId6" w:history="1">
              <w:r w:rsidR="00F316CF" w:rsidRPr="003C3029">
                <w:rPr>
                  <w:rStyle w:val="a5"/>
                  <w:rFonts w:ascii="Times New Roman" w:hAnsi="Times New Roman"/>
                  <w:lang w:val="en-US"/>
                </w:rPr>
                <w:t>http</w:t>
              </w:r>
              <w:r w:rsidR="00F316CF" w:rsidRPr="003C3029">
                <w:rPr>
                  <w:rStyle w:val="a5"/>
                  <w:rFonts w:ascii="Times New Roman" w:hAnsi="Times New Roman"/>
                </w:rPr>
                <w:t>://</w:t>
              </w:r>
              <w:r w:rsidR="00F316CF" w:rsidRPr="003C3029">
                <w:rPr>
                  <w:rStyle w:val="a5"/>
                  <w:rFonts w:ascii="Times New Roman" w:hAnsi="Times New Roman"/>
                  <w:lang w:val="en-US"/>
                </w:rPr>
                <w:t>zakupki</w:t>
              </w:r>
              <w:r w:rsidR="00F316CF" w:rsidRPr="003C3029">
                <w:rPr>
                  <w:rStyle w:val="a5"/>
                  <w:rFonts w:ascii="Times New Roman" w:hAnsi="Times New Roman"/>
                </w:rPr>
                <w:t>.</w:t>
              </w:r>
              <w:r w:rsidR="00F316CF" w:rsidRPr="003C3029">
                <w:rPr>
                  <w:rStyle w:val="a5"/>
                  <w:rFonts w:ascii="Times New Roman" w:hAnsi="Times New Roman"/>
                  <w:lang w:val="en-US"/>
                </w:rPr>
                <w:t>gov</w:t>
              </w:r>
              <w:r w:rsidR="00F316CF" w:rsidRPr="003C3029">
                <w:rPr>
                  <w:rStyle w:val="a5"/>
                  <w:rFonts w:ascii="Times New Roman" w:hAnsi="Times New Roman"/>
                </w:rPr>
                <w:t>.</w:t>
              </w:r>
              <w:r w:rsidR="00F316CF" w:rsidRPr="003C3029">
                <w:rPr>
                  <w:rStyle w:val="a5"/>
                  <w:rFonts w:ascii="Times New Roman" w:hAnsi="Times New Roman"/>
                  <w:lang w:val="en-US"/>
                </w:rPr>
                <w:t>ru</w:t>
              </w:r>
            </w:hyperlink>
          </w:p>
        </w:tc>
      </w:tr>
      <w:tr w:rsidR="002D6083" w:rsidTr="00956CFC">
        <w:trPr>
          <w:trHeight w:val="274"/>
        </w:trPr>
        <w:tc>
          <w:tcPr>
            <w:tcW w:w="4071" w:type="dxa"/>
            <w:gridSpan w:val="5"/>
            <w:tcBorders>
              <w:top w:val="single" w:sz="4" w:space="0" w:color="auto"/>
              <w:bottom w:val="single" w:sz="4" w:space="0" w:color="auto"/>
            </w:tcBorders>
          </w:tcPr>
          <w:p w:rsidR="002D6083" w:rsidRPr="00FF6D86" w:rsidRDefault="002D6083"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56CFC">
        <w:trPr>
          <w:trHeight w:val="920"/>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56CFC">
        <w:trPr>
          <w:trHeight w:val="3386"/>
        </w:trPr>
        <w:tc>
          <w:tcPr>
            <w:tcW w:w="3363" w:type="dxa"/>
            <w:gridSpan w:val="2"/>
            <w:tcBorders>
              <w:top w:val="single" w:sz="4" w:space="0" w:color="auto"/>
              <w:bottom w:val="single" w:sz="4" w:space="0" w:color="auto"/>
            </w:tcBorders>
          </w:tcPr>
          <w:p w:rsidR="002D6083" w:rsidRPr="00FF6D86" w:rsidRDefault="002D6083" w:rsidP="00956CFC">
            <w:pPr>
              <w:jc w:val="both"/>
              <w:rPr>
                <w:rFonts w:ascii="Times New Roman" w:hAnsi="Times New Roman"/>
              </w:rPr>
            </w:pPr>
            <w:r>
              <w:rPr>
                <w:rFonts w:ascii="Times New Roman" w:hAnsi="Times New Roman"/>
              </w:rPr>
              <w:lastRenderedPageBreak/>
              <w:t>Требования к участникам</w:t>
            </w:r>
          </w:p>
          <w:p w:rsidR="002D6083" w:rsidRDefault="002D6083" w:rsidP="00956CFC">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56CFC">
        <w:trPr>
          <w:trHeight w:val="405"/>
        </w:trPr>
        <w:tc>
          <w:tcPr>
            <w:tcW w:w="3363" w:type="dxa"/>
            <w:gridSpan w:val="2"/>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956CFC">
        <w:trPr>
          <w:trHeight w:val="1394"/>
        </w:trPr>
        <w:tc>
          <w:tcPr>
            <w:tcW w:w="3363" w:type="dxa"/>
            <w:gridSpan w:val="2"/>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56CFC">
        <w:trPr>
          <w:trHeight w:val="405"/>
        </w:trPr>
        <w:tc>
          <w:tcPr>
            <w:tcW w:w="3363" w:type="dxa"/>
            <w:gridSpan w:val="2"/>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956CFC">
        <w:trPr>
          <w:trHeight w:val="405"/>
        </w:trPr>
        <w:tc>
          <w:tcPr>
            <w:tcW w:w="3363" w:type="dxa"/>
            <w:gridSpan w:val="2"/>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8806D1">
        <w:rPr>
          <w:rFonts w:ascii="Times New Roman" w:hAnsi="Times New Roman" w:cs="Times New Roman"/>
        </w:rPr>
        <w:t xml:space="preserve">) проводит </w:t>
      </w:r>
      <w:r w:rsidRPr="00FC5F4B">
        <w:rPr>
          <w:rFonts w:ascii="Times New Roman" w:hAnsi="Times New Roman" w:cs="Times New Roman"/>
        </w:rPr>
        <w:t xml:space="preserve">с </w:t>
      </w:r>
      <w:r w:rsidR="004642BE" w:rsidRPr="00FC5F4B">
        <w:rPr>
          <w:rFonts w:ascii="Times New Roman" w:hAnsi="Times New Roman" w:cs="Times New Roman"/>
        </w:rPr>
        <w:t>1</w:t>
      </w:r>
      <w:r w:rsidR="004F2D0E" w:rsidRPr="00FC5F4B">
        <w:rPr>
          <w:rFonts w:ascii="Times New Roman" w:hAnsi="Times New Roman" w:cs="Times New Roman"/>
        </w:rPr>
        <w:t>6</w:t>
      </w:r>
      <w:r w:rsidRPr="00FC5F4B">
        <w:rPr>
          <w:rFonts w:ascii="Times New Roman" w:hAnsi="Times New Roman" w:cs="Times New Roman"/>
        </w:rPr>
        <w:t xml:space="preserve"> </w:t>
      </w:r>
      <w:r w:rsidR="002723AD">
        <w:rPr>
          <w:rFonts w:ascii="Times New Roman" w:hAnsi="Times New Roman" w:cs="Times New Roman"/>
        </w:rPr>
        <w:t>марта</w:t>
      </w:r>
      <w:r w:rsidRPr="008806D1">
        <w:rPr>
          <w:rFonts w:ascii="Times New Roman" w:hAnsi="Times New Roman" w:cs="Times New Roman"/>
        </w:rPr>
        <w:t xml:space="preserve"> запрос котировок на </w:t>
      </w:r>
      <w:r w:rsidR="004642BE" w:rsidRPr="004642BE">
        <w:rPr>
          <w:rFonts w:ascii="Times New Roman" w:hAnsi="Times New Roman" w:cs="Times New Roman"/>
        </w:rPr>
        <w:t>Поставку гипохлорита кальция</w:t>
      </w:r>
      <w:r w:rsidR="004642BE" w:rsidRPr="004642BE">
        <w:rPr>
          <w:rFonts w:ascii="Times New Roman" w:hAnsi="Times New Roman" w:cs="Times New Roman"/>
          <w:b/>
        </w:rPr>
        <w:t xml:space="preserve"> </w:t>
      </w:r>
      <w:r w:rsidR="00361B3C" w:rsidRPr="008806D1">
        <w:rPr>
          <w:rFonts w:ascii="Times New Roman" w:hAnsi="Times New Roman" w:cs="Times New Roman"/>
        </w:rPr>
        <w:t>на склад Заказчика</w:t>
      </w:r>
      <w:r w:rsidR="003F65FC">
        <w:rPr>
          <w:rFonts w:ascii="Times New Roman" w:hAnsi="Times New Roman" w:cs="Times New Roman"/>
        </w:rPr>
        <w:t>, действие договора</w:t>
      </w:r>
      <w:r w:rsidRPr="008806D1">
        <w:rPr>
          <w:rFonts w:ascii="Times New Roman" w:hAnsi="Times New Roman" w:cs="Times New Roman"/>
        </w:rPr>
        <w:t xml:space="preserve"> с момента заключения договора по </w:t>
      </w:r>
      <w:r w:rsidR="004F2D0E" w:rsidRPr="004642BE">
        <w:rPr>
          <w:rFonts w:ascii="Times New Roman" w:hAnsi="Times New Roman" w:cs="Times New Roman"/>
        </w:rPr>
        <w:t>31</w:t>
      </w:r>
      <w:r w:rsidRPr="004642BE">
        <w:rPr>
          <w:rFonts w:ascii="Times New Roman" w:hAnsi="Times New Roman" w:cs="Times New Roman"/>
        </w:rPr>
        <w:t>.</w:t>
      </w:r>
      <w:r w:rsidR="003F65FC" w:rsidRPr="004642BE">
        <w:rPr>
          <w:rFonts w:ascii="Times New Roman" w:hAnsi="Times New Roman" w:cs="Times New Roman"/>
        </w:rPr>
        <w:t>12</w:t>
      </w:r>
      <w:r w:rsidRPr="004642BE">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4642BE" w:rsidRPr="004642BE">
        <w:rPr>
          <w:rFonts w:ascii="Times New Roman" w:hAnsi="Times New Roman" w:cs="Times New Roman"/>
        </w:rPr>
        <w:t>Поставку гипохлорита кальция</w:t>
      </w:r>
      <w:r w:rsidR="00F838DF">
        <w:rPr>
          <w:b/>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4642BE" w:rsidRPr="004642BE">
        <w:rPr>
          <w:rFonts w:ascii="Times New Roman" w:hAnsi="Times New Roman" w:cs="Times New Roman"/>
        </w:rPr>
        <w:t>Поставку гипохлорита кальция</w:t>
      </w:r>
      <w:r w:rsidR="00F838DF" w:rsidRPr="00F838DF">
        <w:rPr>
          <w:rFonts w:ascii="Times New Roman" w:hAnsi="Times New Roman" w:cs="Times New Roman"/>
          <w:b/>
          <w:color w:val="000000"/>
        </w:rPr>
        <w:t xml:space="preserve"> </w:t>
      </w:r>
      <w:r w:rsidR="00F838DF"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F1320B">
        <w:rPr>
          <w:rFonts w:ascii="Times New Roman" w:hAnsi="Times New Roman" w:cs="Times New Roman"/>
        </w:rPr>
        <w:t xml:space="preserve">.1 </w:t>
      </w:r>
      <w:r w:rsidR="00950F9B" w:rsidRPr="00F1320B">
        <w:rPr>
          <w:rFonts w:ascii="Times New Roman" w:hAnsi="Times New Roman" w:cs="Times New Roman"/>
        </w:rPr>
        <w:t xml:space="preserve">Начальная (максимальная) цена договора устанавливается в сумме </w:t>
      </w:r>
      <w:r w:rsidR="00F1320B" w:rsidRPr="00F1320B">
        <w:rPr>
          <w:rFonts w:ascii="Times New Roman" w:hAnsi="Times New Roman" w:cs="Times New Roman"/>
        </w:rPr>
        <w:t xml:space="preserve">120 000 (сто двадцать тысяч)  </w:t>
      </w:r>
      <w:r w:rsidR="00F838DF" w:rsidRPr="00F1320B">
        <w:rPr>
          <w:rFonts w:ascii="Times New Roman" w:hAnsi="Times New Roman" w:cs="Times New Roman"/>
        </w:rPr>
        <w:t>рублей 00 коп</w:t>
      </w:r>
      <w:proofErr w:type="gramStart"/>
      <w:r w:rsidR="00F838DF" w:rsidRPr="00F1320B">
        <w:rPr>
          <w:rFonts w:ascii="Times New Roman" w:hAnsi="Times New Roman" w:cs="Times New Roman"/>
        </w:rPr>
        <w:t xml:space="preserve">., </w:t>
      </w:r>
      <w:proofErr w:type="gramEnd"/>
      <w:r w:rsidRPr="00F1320B">
        <w:rPr>
          <w:rFonts w:ascii="Times New Roman" w:hAnsi="Times New Roman" w:cs="Times New Roman"/>
        </w:rPr>
        <w:t>в том числе НДС 18 %</w:t>
      </w:r>
      <w:r w:rsidRPr="00F1320B">
        <w:rPr>
          <w:rFonts w:ascii="Times New Roman" w:hAnsi="Times New Roman" w:cs="Times New Roman"/>
          <w:iCs/>
        </w:rPr>
        <w:t xml:space="preserve">. </w:t>
      </w:r>
      <w:r w:rsidR="00950F9B" w:rsidRPr="00F1320B">
        <w:rPr>
          <w:rFonts w:ascii="Times New Roman" w:hAnsi="Times New Roman" w:cs="Times New Roman"/>
        </w:rPr>
        <w:t>Окончательная и общая цена договора определяется после подведения итогов запроса.</w:t>
      </w:r>
      <w:r w:rsidR="00950F9B" w:rsidRPr="00956CFC">
        <w:rPr>
          <w:rFonts w:ascii="Times New Roman" w:hAnsi="Times New Roman" w:cs="Times New Roman"/>
        </w:rPr>
        <w:t xml:space="preserve">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1.8.1. Участник обязуется произвести </w:t>
      </w:r>
      <w:r w:rsidR="004642BE" w:rsidRPr="004642BE">
        <w:rPr>
          <w:rFonts w:ascii="Times New Roman" w:hAnsi="Times New Roman" w:cs="Times New Roman"/>
        </w:rPr>
        <w:t>Поставку гипохлорита кальция</w:t>
      </w:r>
      <w:r w:rsidR="00D93824"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F1320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lastRenderedPageBreak/>
        <w:t>1</w:t>
      </w:r>
      <w:r w:rsidRPr="00F1320B">
        <w:rPr>
          <w:rFonts w:ascii="Times New Roman" w:hAnsi="Times New Roman" w:cs="Times New Roman"/>
          <w:color w:val="000000"/>
        </w:rPr>
        <w:t xml:space="preserve">.8.2. </w:t>
      </w:r>
      <w:r w:rsidR="00F1320B" w:rsidRPr="00F1320B">
        <w:rPr>
          <w:rFonts w:ascii="Times New Roman" w:hAnsi="Times New Roman" w:cs="Times New Roman"/>
        </w:rPr>
        <w:t>Поставка гипохлорита кальция</w:t>
      </w:r>
      <w:r w:rsidR="00F1320B" w:rsidRPr="00F1320B">
        <w:rPr>
          <w:rFonts w:ascii="Times New Roman" w:hAnsi="Times New Roman" w:cs="Times New Roman"/>
          <w:b/>
          <w:color w:val="000000"/>
        </w:rPr>
        <w:t xml:space="preserve"> </w:t>
      </w:r>
      <w:r w:rsidR="00F1320B" w:rsidRPr="00F1320B">
        <w:rPr>
          <w:rFonts w:ascii="Times New Roman" w:hAnsi="Times New Roman" w:cs="Times New Roman"/>
        </w:rPr>
        <w:t xml:space="preserve"> </w:t>
      </w:r>
      <w:r w:rsidRPr="00F1320B">
        <w:rPr>
          <w:rFonts w:ascii="Times New Roman" w:hAnsi="Times New Roman" w:cs="Times New Roman"/>
          <w:color w:val="000000"/>
        </w:rPr>
        <w:t xml:space="preserve">осуществляется путем доставки </w:t>
      </w:r>
      <w:r w:rsidR="00587602" w:rsidRPr="00F1320B">
        <w:rPr>
          <w:rFonts w:ascii="Times New Roman" w:hAnsi="Times New Roman" w:cs="Times New Roman"/>
          <w:color w:val="000000"/>
        </w:rPr>
        <w:t xml:space="preserve">товара </w:t>
      </w:r>
      <w:proofErr w:type="gramStart"/>
      <w:r w:rsidR="00E36D21" w:rsidRPr="00F1320B">
        <w:rPr>
          <w:rFonts w:ascii="Times New Roman" w:hAnsi="Times New Roman" w:cs="Times New Roman"/>
          <w:color w:val="000000"/>
        </w:rPr>
        <w:t>на</w:t>
      </w:r>
      <w:proofErr w:type="gramEnd"/>
      <w:r w:rsidRPr="00F1320B">
        <w:rPr>
          <w:rFonts w:ascii="Times New Roman" w:hAnsi="Times New Roman" w:cs="Times New Roman"/>
          <w:color w:val="000000"/>
        </w:rPr>
        <w:t xml:space="preserve"> </w:t>
      </w:r>
      <w:proofErr w:type="gramStart"/>
      <w:r w:rsidRPr="00F1320B">
        <w:rPr>
          <w:rFonts w:ascii="Times New Roman" w:hAnsi="Times New Roman" w:cs="Times New Roman"/>
          <w:color w:val="000000"/>
        </w:rPr>
        <w:t>склада</w:t>
      </w:r>
      <w:proofErr w:type="gramEnd"/>
      <w:r w:rsidRPr="00F1320B">
        <w:rPr>
          <w:rFonts w:ascii="Times New Roman" w:hAnsi="Times New Roman" w:cs="Times New Roman"/>
          <w:color w:val="000000"/>
        </w:rPr>
        <w:t xml:space="preserve">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F1320B">
        <w:rPr>
          <w:rFonts w:ascii="Times New Roman" w:hAnsi="Times New Roman" w:cs="Times New Roman"/>
          <w:color w:val="000000"/>
        </w:rPr>
        <w:t xml:space="preserve">1.8.3. </w:t>
      </w:r>
      <w:r w:rsidR="00E36D21" w:rsidRPr="00F1320B">
        <w:rPr>
          <w:rFonts w:ascii="Times New Roman" w:hAnsi="Times New Roman" w:cs="Times New Roman"/>
          <w:color w:val="000000"/>
        </w:rPr>
        <w:t>Поставляемый товар</w:t>
      </w:r>
      <w:r w:rsidRPr="00F1320B">
        <w:rPr>
          <w:rFonts w:ascii="Times New Roman" w:hAnsi="Times New Roman" w:cs="Times New Roman"/>
          <w:color w:val="000000"/>
        </w:rPr>
        <w:t xml:space="preserve"> по своему качеству долж</w:t>
      </w:r>
      <w:r w:rsidR="00E36D21" w:rsidRPr="00F1320B">
        <w:rPr>
          <w:rFonts w:ascii="Times New Roman" w:hAnsi="Times New Roman" w:cs="Times New Roman"/>
          <w:color w:val="000000"/>
        </w:rPr>
        <w:t>е</w:t>
      </w:r>
      <w:r w:rsidRPr="00F1320B">
        <w:rPr>
          <w:rFonts w:ascii="Times New Roman" w:hAnsi="Times New Roman" w:cs="Times New Roman"/>
          <w:color w:val="000000"/>
        </w:rPr>
        <w:t>н соответствовать стандартам (</w:t>
      </w:r>
      <w:proofErr w:type="spellStart"/>
      <w:r w:rsidRPr="00F1320B">
        <w:rPr>
          <w:rFonts w:ascii="Times New Roman" w:hAnsi="Times New Roman" w:cs="Times New Roman"/>
          <w:color w:val="000000"/>
        </w:rPr>
        <w:t>ГОСТу</w:t>
      </w:r>
      <w:proofErr w:type="spellEnd"/>
      <w:r w:rsidRPr="00F1320B">
        <w:rPr>
          <w:rFonts w:ascii="Times New Roman" w:hAnsi="Times New Roman" w:cs="Times New Roman"/>
          <w:color w:val="000000"/>
        </w:rPr>
        <w:t xml:space="preserve">) или техническим условиям, указанным в паспорте </w:t>
      </w:r>
      <w:r w:rsidR="00587602" w:rsidRPr="00F1320B">
        <w:rPr>
          <w:rFonts w:ascii="Times New Roman" w:hAnsi="Times New Roman" w:cs="Times New Roman"/>
          <w:color w:val="000000"/>
        </w:rPr>
        <w:t>на поверяемый товар</w:t>
      </w:r>
      <w:r w:rsidRPr="00F1320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proofErr w:type="gramStart"/>
      <w:r w:rsidRPr="00950F9B">
        <w:rPr>
          <w:sz w:val="22"/>
          <w:szCs w:val="22"/>
        </w:rPr>
        <w:t>Поставщик</w:t>
      </w:r>
      <w:proofErr w:type="gramEnd"/>
      <w:r w:rsidRPr="00950F9B">
        <w:rPr>
          <w:sz w:val="22"/>
          <w:szCs w:val="22"/>
        </w:rPr>
        <w:t xml:space="preserve">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proofErr w:type="gramStart"/>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w:t>
      </w:r>
      <w:proofErr w:type="gramEnd"/>
      <w:r w:rsidRPr="00950F9B">
        <w:rPr>
          <w:sz w:val="22"/>
          <w:szCs w:val="22"/>
        </w:rPr>
        <w:t xml:space="preserve">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w:t>
      </w:r>
      <w:r w:rsidRPr="00FC5F4B">
        <w:rPr>
          <w:sz w:val="22"/>
          <w:szCs w:val="22"/>
        </w:rPr>
        <w:t xml:space="preserve">тогах (00:01 </w:t>
      </w:r>
      <w:r w:rsidR="00F1320B" w:rsidRPr="00FC5F4B">
        <w:rPr>
          <w:sz w:val="22"/>
          <w:szCs w:val="22"/>
        </w:rPr>
        <w:t>26</w:t>
      </w:r>
      <w:r w:rsidRPr="00FC5F4B">
        <w:rPr>
          <w:sz w:val="22"/>
          <w:szCs w:val="22"/>
        </w:rPr>
        <w:t>.</w:t>
      </w:r>
      <w:r w:rsidR="00984C4D" w:rsidRPr="00FC5F4B">
        <w:rPr>
          <w:sz w:val="22"/>
          <w:szCs w:val="22"/>
        </w:rPr>
        <w:t>0</w:t>
      </w:r>
      <w:r w:rsidR="002723AD" w:rsidRPr="00FC5F4B">
        <w:rPr>
          <w:sz w:val="22"/>
          <w:szCs w:val="22"/>
        </w:rPr>
        <w:t>3</w:t>
      </w:r>
      <w:r w:rsidRPr="00FC5F4B">
        <w:rPr>
          <w:sz w:val="22"/>
          <w:szCs w:val="22"/>
        </w:rPr>
        <w:t>.201</w:t>
      </w:r>
      <w:r w:rsidR="00984C4D" w:rsidRPr="00FC5F4B">
        <w:rPr>
          <w:sz w:val="22"/>
          <w:szCs w:val="22"/>
        </w:rPr>
        <w:t>5</w:t>
      </w:r>
      <w:r w:rsidRPr="00FC5F4B">
        <w:rPr>
          <w:sz w:val="22"/>
          <w:szCs w:val="22"/>
        </w:rPr>
        <w:t>г.), Не позднее</w:t>
      </w:r>
      <w:r w:rsidRPr="00950F9B">
        <w:rPr>
          <w:sz w:val="22"/>
          <w:szCs w:val="22"/>
        </w:rPr>
        <w:t xml:space="preserve">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950F9B">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3.2.4. </w:t>
      </w:r>
      <w:proofErr w:type="gramStart"/>
      <w:r w:rsidRPr="00950F9B">
        <w:rPr>
          <w:sz w:val="22"/>
          <w:szCs w:val="22"/>
        </w:rPr>
        <w:t>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w:t>
      </w:r>
      <w:proofErr w:type="gramEnd"/>
      <w:r w:rsidRPr="00950F9B">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xml:space="preserve">.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w:t>
      </w:r>
      <w:proofErr w:type="gramStart"/>
      <w:r w:rsidR="00950F9B" w:rsidRPr="00950F9B">
        <w:rPr>
          <w:rFonts w:ascii="Times New Roman" w:hAnsi="Times New Roman" w:cs="Times New Roman"/>
        </w:rPr>
        <w:t>Участником</w:t>
      </w:r>
      <w:proofErr w:type="gramEnd"/>
      <w:r w:rsidR="00950F9B" w:rsidRPr="00950F9B">
        <w:rPr>
          <w:rFonts w:ascii="Times New Roman" w:hAnsi="Times New Roman" w:cs="Times New Roman"/>
        </w:rPr>
        <w:t xml:space="preserve">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3F65FC">
        <w:rPr>
          <w:sz w:val="22"/>
          <w:szCs w:val="22"/>
        </w:rPr>
        <w:t xml:space="preserve">двух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42607C">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течени</w:t>
      </w:r>
      <w:proofErr w:type="gramStart"/>
      <w:r w:rsidR="00917FF1">
        <w:rPr>
          <w:rFonts w:ascii="Times New Roman" w:hAnsi="Times New Roman" w:cs="Times New Roman"/>
        </w:rPr>
        <w:t>и</w:t>
      </w:r>
      <w:proofErr w:type="gramEnd"/>
      <w:r w:rsidR="00917FF1">
        <w:rPr>
          <w:rFonts w:ascii="Times New Roman" w:hAnsi="Times New Roman" w:cs="Times New Roman"/>
        </w:rPr>
        <w:t xml:space="preserve">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w:t>
      </w:r>
      <w:r w:rsidR="006906BF">
        <w:rPr>
          <w:rFonts w:ascii="Times New Roman" w:hAnsi="Times New Roman"/>
        </w:rPr>
        <w:t xml:space="preserve">вправе </w:t>
      </w:r>
      <w:r w:rsidRPr="00950F9B">
        <w:rPr>
          <w:rFonts w:ascii="Times New Roman" w:hAnsi="Times New Roman"/>
        </w:rPr>
        <w:t>отклонят</w:t>
      </w:r>
      <w:r w:rsidR="006906BF">
        <w:rPr>
          <w:rFonts w:ascii="Times New Roman" w:hAnsi="Times New Roman"/>
        </w:rPr>
        <w:t>ь</w:t>
      </w:r>
      <w:r w:rsidRPr="00950F9B">
        <w:rPr>
          <w:rFonts w:ascii="Times New Roman" w:hAnsi="Times New Roman"/>
        </w:rPr>
        <w:t xml:space="preserve">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w:t>
      </w:r>
      <w:r w:rsidR="00F1320B">
        <w:rPr>
          <w:rFonts w:ascii="Times New Roman" w:hAnsi="Times New Roman"/>
        </w:rPr>
        <w:t xml:space="preserve">и </w:t>
      </w:r>
      <w:r w:rsidR="00F1320B" w:rsidRPr="00950F9B">
        <w:rPr>
          <w:rFonts w:ascii="Times New Roman" w:hAnsi="Times New Roman"/>
        </w:rPr>
        <w:t xml:space="preserve">не позднее </w:t>
      </w:r>
      <w:r w:rsidR="00F1320B">
        <w:rPr>
          <w:rFonts w:ascii="Times New Roman" w:hAnsi="Times New Roman"/>
        </w:rPr>
        <w:t>20</w:t>
      </w:r>
      <w:r w:rsidR="00F1320B" w:rsidRPr="00950F9B">
        <w:rPr>
          <w:rFonts w:ascii="Times New Roman" w:hAnsi="Times New Roman"/>
        </w:rPr>
        <w:t xml:space="preserve"> дней </w:t>
      </w:r>
      <w:r w:rsidRPr="00950F9B">
        <w:rPr>
          <w:rFonts w:ascii="Times New Roman" w:hAnsi="Times New Roman"/>
        </w:rPr>
        <w:t xml:space="preserve">со дня размещения на официальном сайте протокола результатов </w:t>
      </w:r>
      <w:r w:rsidR="00FC5F4B">
        <w:rPr>
          <w:rFonts w:ascii="Times New Roman" w:hAnsi="Times New Roman"/>
        </w:rPr>
        <w:t xml:space="preserve">работы </w:t>
      </w:r>
      <w:r w:rsidR="00F1320B">
        <w:rPr>
          <w:rFonts w:ascii="Times New Roman" w:hAnsi="Times New Roman"/>
        </w:rPr>
        <w:t>комиссии</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F1320B" w:rsidRPr="00F1320B" w:rsidRDefault="005F5C91" w:rsidP="00086FB5">
      <w:pPr>
        <w:spacing w:after="0"/>
        <w:rPr>
          <w:rFonts w:ascii="Times New Roman" w:hAnsi="Times New Roman" w:cs="Times New Roman"/>
          <w:b/>
          <w:sz w:val="18"/>
          <w:szCs w:val="18"/>
        </w:rPr>
      </w:pPr>
      <w:r w:rsidRPr="00F1320B">
        <w:rPr>
          <w:rFonts w:ascii="Times New Roman" w:hAnsi="Times New Roman" w:cs="Times New Roman"/>
        </w:rPr>
        <w:t xml:space="preserve">На </w:t>
      </w:r>
      <w:r w:rsidR="00F1320B" w:rsidRPr="00F1320B">
        <w:rPr>
          <w:rFonts w:ascii="Times New Roman" w:hAnsi="Times New Roman" w:cs="Times New Roman"/>
        </w:rPr>
        <w:t>поставку гипохлорита кальция ГОСТ 25263-82</w:t>
      </w:r>
      <w:r w:rsidR="00F1320B" w:rsidRPr="00F1320B">
        <w:t xml:space="preserve"> </w:t>
      </w:r>
      <w:r w:rsidR="00F1320B" w:rsidRPr="00F1320B">
        <w:rPr>
          <w:rFonts w:ascii="Times New Roman" w:hAnsi="Times New Roman" w:cs="Times New Roman"/>
          <w:color w:val="000000"/>
        </w:rPr>
        <w:t xml:space="preserve"> </w:t>
      </w:r>
      <w:r w:rsidR="00F1320B" w:rsidRPr="00F1320B">
        <w:rPr>
          <w:rFonts w:ascii="Times New Roman" w:hAnsi="Times New Roman" w:cs="Times New Roman"/>
        </w:rPr>
        <w:t>на склад Заказчика</w:t>
      </w:r>
      <w:r w:rsidR="00F1320B" w:rsidRPr="00F1320B">
        <w:rPr>
          <w:rFonts w:ascii="Times New Roman" w:hAnsi="Times New Roman" w:cs="Times New Roman"/>
          <w:b/>
          <w:sz w:val="18"/>
          <w:szCs w:val="18"/>
        </w:rPr>
        <w:t>.</w:t>
      </w:r>
    </w:p>
    <w:p w:rsidR="00CC79C3" w:rsidRPr="00F1320B" w:rsidRDefault="00CC79C3" w:rsidP="00086FB5">
      <w:pPr>
        <w:spacing w:after="0"/>
        <w:rPr>
          <w:rFonts w:ascii="Times New Roman" w:hAnsi="Times New Roman" w:cs="Times New Roman"/>
          <w:sz w:val="18"/>
          <w:szCs w:val="18"/>
        </w:rPr>
      </w:pPr>
      <w:r w:rsidRPr="00F1320B">
        <w:rPr>
          <w:rFonts w:ascii="Times New Roman" w:hAnsi="Times New Roman" w:cs="Times New Roman"/>
          <w:b/>
          <w:sz w:val="18"/>
          <w:szCs w:val="18"/>
        </w:rPr>
        <w:t>1.</w:t>
      </w:r>
      <w:r w:rsidRPr="00F1320B">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F1320B">
        <w:rPr>
          <w:rFonts w:ascii="Times New Roman" w:hAnsi="Times New Roman" w:cs="Times New Roman"/>
          <w:sz w:val="18"/>
          <w:szCs w:val="18"/>
        </w:rPr>
        <w:tab/>
        <w:t xml:space="preserve">  </w:t>
      </w:r>
    </w:p>
    <w:p w:rsidR="00CC79C3" w:rsidRPr="00F1320B" w:rsidRDefault="00CC79C3" w:rsidP="00086FB5">
      <w:pPr>
        <w:pStyle w:val="a8"/>
        <w:rPr>
          <w:sz w:val="18"/>
          <w:szCs w:val="18"/>
        </w:rPr>
      </w:pPr>
      <w:r w:rsidRPr="00F1320B">
        <w:rPr>
          <w:sz w:val="18"/>
          <w:szCs w:val="18"/>
        </w:rPr>
        <w:t>_________________________________________________</w:t>
      </w:r>
      <w:r w:rsidR="00086FB5" w:rsidRPr="00F1320B">
        <w:rPr>
          <w:sz w:val="18"/>
          <w:szCs w:val="18"/>
        </w:rPr>
        <w:t>_____________________________________</w:t>
      </w:r>
      <w:r w:rsidRPr="00F1320B">
        <w:rPr>
          <w:sz w:val="18"/>
          <w:szCs w:val="18"/>
        </w:rPr>
        <w:t>____________________________</w:t>
      </w:r>
    </w:p>
    <w:p w:rsidR="00CC79C3" w:rsidRPr="00F1320B" w:rsidRDefault="00CC79C3" w:rsidP="00086FB5">
      <w:pPr>
        <w:pStyle w:val="a8"/>
        <w:rPr>
          <w:sz w:val="18"/>
          <w:szCs w:val="18"/>
          <w:vertAlign w:val="superscript"/>
        </w:rPr>
      </w:pPr>
      <w:r w:rsidRPr="00F1320B">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F1320B" w:rsidRDefault="00CC79C3" w:rsidP="00086FB5">
      <w:pPr>
        <w:pStyle w:val="a8"/>
        <w:jc w:val="left"/>
        <w:rPr>
          <w:sz w:val="18"/>
          <w:szCs w:val="18"/>
        </w:rPr>
      </w:pPr>
    </w:p>
    <w:p w:rsidR="00CC79C3" w:rsidRPr="00F1320B" w:rsidRDefault="00CC79C3" w:rsidP="00086FB5">
      <w:pPr>
        <w:pStyle w:val="a8"/>
        <w:jc w:val="left"/>
        <w:rPr>
          <w:sz w:val="18"/>
          <w:szCs w:val="18"/>
        </w:rPr>
      </w:pPr>
      <w:r w:rsidRPr="00F1320B">
        <w:rPr>
          <w:sz w:val="18"/>
          <w:szCs w:val="18"/>
        </w:rPr>
        <w:t>в лице, _______________</w:t>
      </w:r>
      <w:r w:rsidR="00086FB5" w:rsidRPr="00F1320B">
        <w:rPr>
          <w:sz w:val="18"/>
          <w:szCs w:val="18"/>
        </w:rPr>
        <w:t>_____________________________________</w:t>
      </w:r>
      <w:r w:rsidRPr="00F1320B">
        <w:rPr>
          <w:sz w:val="18"/>
          <w:szCs w:val="18"/>
        </w:rPr>
        <w:t>________________________________________________________</w:t>
      </w:r>
    </w:p>
    <w:p w:rsidR="00CC79C3" w:rsidRPr="00F1320B" w:rsidRDefault="00CC79C3" w:rsidP="00086FB5">
      <w:pPr>
        <w:pStyle w:val="a8"/>
        <w:jc w:val="center"/>
        <w:rPr>
          <w:sz w:val="18"/>
          <w:szCs w:val="18"/>
          <w:vertAlign w:val="superscript"/>
        </w:rPr>
      </w:pPr>
      <w:r w:rsidRPr="00F1320B">
        <w:rPr>
          <w:sz w:val="18"/>
          <w:szCs w:val="18"/>
          <w:vertAlign w:val="superscript"/>
        </w:rPr>
        <w:t>(наименование должности, Ф.И.О. руководителя, уполномоченного лица (для юридического лица))</w:t>
      </w:r>
    </w:p>
    <w:p w:rsidR="00CC79C3" w:rsidRPr="00F1320B" w:rsidRDefault="00CC79C3" w:rsidP="00086FB5">
      <w:pPr>
        <w:pStyle w:val="a8"/>
        <w:rPr>
          <w:sz w:val="18"/>
          <w:szCs w:val="18"/>
        </w:rPr>
      </w:pPr>
      <w:r w:rsidRPr="00F1320B">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F1320B" w:rsidRDefault="00CC79C3" w:rsidP="00086FB5">
      <w:pPr>
        <w:pStyle w:val="a8"/>
        <w:rPr>
          <w:sz w:val="18"/>
          <w:szCs w:val="18"/>
        </w:rPr>
      </w:pPr>
      <w:r w:rsidRPr="00F1320B">
        <w:rPr>
          <w:b/>
          <w:bCs/>
          <w:sz w:val="18"/>
          <w:szCs w:val="18"/>
        </w:rPr>
        <w:t>2.</w:t>
      </w:r>
      <w:r w:rsidRPr="00F1320B">
        <w:rPr>
          <w:b/>
          <w:bCs/>
          <w:sz w:val="18"/>
          <w:szCs w:val="18"/>
        </w:rPr>
        <w:tab/>
      </w:r>
      <w:r w:rsidRPr="00F1320B">
        <w:rPr>
          <w:sz w:val="18"/>
          <w:szCs w:val="18"/>
        </w:rPr>
        <w:t>Я (мы) согласе</w:t>
      </w:r>
      <w:proofErr w:type="gramStart"/>
      <w:r w:rsidRPr="00F1320B">
        <w:rPr>
          <w:sz w:val="18"/>
          <w:szCs w:val="18"/>
        </w:rPr>
        <w:t>н(</w:t>
      </w:r>
      <w:proofErr w:type="spellStart"/>
      <w:proofErr w:type="gramEnd"/>
      <w:r w:rsidRPr="00F1320B">
        <w:rPr>
          <w:sz w:val="18"/>
          <w:szCs w:val="18"/>
        </w:rPr>
        <w:t>ны</w:t>
      </w:r>
      <w:proofErr w:type="spellEnd"/>
      <w:r w:rsidRPr="00F1320B">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F1320B" w:rsidRDefault="00CC79C3" w:rsidP="00086FB5">
      <w:pPr>
        <w:pStyle w:val="a8"/>
        <w:rPr>
          <w:sz w:val="18"/>
          <w:szCs w:val="18"/>
        </w:rPr>
      </w:pPr>
      <w:r w:rsidRPr="00F1320B">
        <w:rPr>
          <w:b/>
          <w:sz w:val="18"/>
          <w:szCs w:val="18"/>
        </w:rPr>
        <w:t>3.</w:t>
      </w:r>
      <w:r w:rsidRPr="00F1320B">
        <w:rPr>
          <w:sz w:val="18"/>
          <w:szCs w:val="18"/>
        </w:rPr>
        <w:t xml:space="preserve"> </w:t>
      </w:r>
      <w:r w:rsidR="00086FB5" w:rsidRPr="00F1320B">
        <w:rPr>
          <w:sz w:val="18"/>
          <w:szCs w:val="18"/>
        </w:rPr>
        <w:t xml:space="preserve"> </w:t>
      </w:r>
      <w:r w:rsidRPr="00F1320B">
        <w:rPr>
          <w:sz w:val="18"/>
          <w:szCs w:val="18"/>
        </w:rPr>
        <w:t>Мы ознакомлены с материалами, содержащимися в документации запроса котировок цен.</w:t>
      </w:r>
    </w:p>
    <w:p w:rsidR="00CC79C3" w:rsidRPr="00F1320B" w:rsidRDefault="00CC79C3" w:rsidP="00086FB5">
      <w:pPr>
        <w:pStyle w:val="a8"/>
        <w:rPr>
          <w:sz w:val="18"/>
          <w:szCs w:val="18"/>
        </w:rPr>
      </w:pPr>
      <w:r w:rsidRPr="00F1320B">
        <w:rPr>
          <w:b/>
          <w:bCs/>
          <w:sz w:val="18"/>
          <w:szCs w:val="18"/>
        </w:rPr>
        <w:t>4.</w:t>
      </w:r>
      <w:r w:rsidR="00086FB5" w:rsidRPr="00F1320B">
        <w:rPr>
          <w:sz w:val="18"/>
          <w:szCs w:val="18"/>
        </w:rPr>
        <w:t xml:space="preserve"> </w:t>
      </w:r>
      <w:r w:rsidRPr="00F1320B">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F1320B" w:rsidRDefault="00CC79C3" w:rsidP="00086FB5">
      <w:pPr>
        <w:pStyle w:val="a8"/>
        <w:rPr>
          <w:sz w:val="18"/>
          <w:szCs w:val="18"/>
        </w:rPr>
      </w:pPr>
    </w:p>
    <w:tbl>
      <w:tblPr>
        <w:tblW w:w="0" w:type="auto"/>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4"/>
        <w:gridCol w:w="4773"/>
      </w:tblGrid>
      <w:tr w:rsidR="00CC79C3" w:rsidRPr="00F1320B" w:rsidTr="00F1320B">
        <w:trPr>
          <w:jc w:val="center"/>
        </w:trPr>
        <w:tc>
          <w:tcPr>
            <w:tcW w:w="5044" w:type="dxa"/>
            <w:vAlign w:val="center"/>
          </w:tcPr>
          <w:p w:rsidR="00CC79C3" w:rsidRPr="00F1320B" w:rsidRDefault="00CC79C3" w:rsidP="00086FB5">
            <w:pPr>
              <w:pStyle w:val="a8"/>
              <w:jc w:val="center"/>
              <w:rPr>
                <w:sz w:val="18"/>
                <w:szCs w:val="18"/>
              </w:rPr>
            </w:pPr>
            <w:r w:rsidRPr="00F1320B">
              <w:rPr>
                <w:sz w:val="18"/>
                <w:szCs w:val="18"/>
              </w:rPr>
              <w:t>Начальная (максимальная) цена</w:t>
            </w:r>
            <w:r w:rsidR="00086FB5" w:rsidRPr="00F1320B">
              <w:rPr>
                <w:sz w:val="18"/>
                <w:szCs w:val="18"/>
              </w:rPr>
              <w:t xml:space="preserve"> Заказчика</w:t>
            </w:r>
          </w:p>
        </w:tc>
        <w:tc>
          <w:tcPr>
            <w:tcW w:w="4773" w:type="dxa"/>
            <w:vAlign w:val="center"/>
          </w:tcPr>
          <w:p w:rsidR="00CC79C3" w:rsidRPr="00F1320B" w:rsidRDefault="00CC79C3" w:rsidP="00086FB5">
            <w:pPr>
              <w:pStyle w:val="a8"/>
              <w:jc w:val="center"/>
              <w:rPr>
                <w:sz w:val="18"/>
                <w:szCs w:val="18"/>
              </w:rPr>
            </w:pPr>
            <w:r w:rsidRPr="00F1320B">
              <w:rPr>
                <w:sz w:val="18"/>
                <w:szCs w:val="18"/>
              </w:rPr>
              <w:t>Предложение участника</w:t>
            </w:r>
          </w:p>
        </w:tc>
      </w:tr>
      <w:tr w:rsidR="00CC79C3" w:rsidRPr="00F1320B" w:rsidTr="00F1320B">
        <w:trPr>
          <w:trHeight w:val="398"/>
          <w:jc w:val="center"/>
        </w:trPr>
        <w:tc>
          <w:tcPr>
            <w:tcW w:w="5044" w:type="dxa"/>
            <w:vAlign w:val="center"/>
          </w:tcPr>
          <w:p w:rsidR="00CC79C3" w:rsidRPr="00F1320B" w:rsidRDefault="00F1320B" w:rsidP="00086FB5">
            <w:pPr>
              <w:pStyle w:val="a8"/>
              <w:jc w:val="center"/>
              <w:rPr>
                <w:sz w:val="18"/>
                <w:szCs w:val="18"/>
              </w:rPr>
            </w:pPr>
            <w:r>
              <w:rPr>
                <w:sz w:val="18"/>
                <w:szCs w:val="18"/>
              </w:rPr>
              <w:t>12</w:t>
            </w:r>
            <w:r w:rsidR="00A6765D" w:rsidRPr="00F1320B">
              <w:rPr>
                <w:sz w:val="18"/>
                <w:szCs w:val="18"/>
              </w:rPr>
              <w:t>0</w:t>
            </w:r>
            <w:r w:rsidR="00956CFC" w:rsidRPr="00F1320B">
              <w:rPr>
                <w:sz w:val="18"/>
                <w:szCs w:val="18"/>
              </w:rPr>
              <w:t> 000,00</w:t>
            </w:r>
            <w:r w:rsidR="00E36D21" w:rsidRPr="00F1320B">
              <w:rPr>
                <w:sz w:val="18"/>
                <w:szCs w:val="18"/>
              </w:rPr>
              <w:t xml:space="preserve"> </w:t>
            </w:r>
            <w:r w:rsidR="00903835" w:rsidRPr="00F1320B">
              <w:rPr>
                <w:sz w:val="18"/>
                <w:szCs w:val="18"/>
              </w:rPr>
              <w:t xml:space="preserve"> с НДС</w:t>
            </w:r>
          </w:p>
        </w:tc>
        <w:tc>
          <w:tcPr>
            <w:tcW w:w="4773" w:type="dxa"/>
            <w:vAlign w:val="center"/>
          </w:tcPr>
          <w:p w:rsidR="00CC79C3" w:rsidRPr="00F1320B" w:rsidRDefault="00CC79C3" w:rsidP="00086FB5">
            <w:pPr>
              <w:pStyle w:val="a8"/>
              <w:jc w:val="center"/>
              <w:rPr>
                <w:sz w:val="18"/>
                <w:szCs w:val="18"/>
              </w:rPr>
            </w:pPr>
          </w:p>
        </w:tc>
      </w:tr>
    </w:tbl>
    <w:p w:rsidR="00CC79C3" w:rsidRPr="00F1320B" w:rsidRDefault="00CC79C3" w:rsidP="00086FB5">
      <w:pPr>
        <w:pStyle w:val="a8"/>
        <w:rPr>
          <w:sz w:val="18"/>
          <w:szCs w:val="18"/>
        </w:rPr>
      </w:pPr>
    </w:p>
    <w:p w:rsidR="00CC79C3" w:rsidRPr="00F1320B" w:rsidRDefault="00CC79C3" w:rsidP="00086FB5">
      <w:pPr>
        <w:pStyle w:val="a8"/>
        <w:rPr>
          <w:sz w:val="18"/>
          <w:szCs w:val="18"/>
        </w:rPr>
      </w:pPr>
      <w:r w:rsidRPr="00F1320B">
        <w:rPr>
          <w:b/>
          <w:bCs/>
          <w:sz w:val="18"/>
          <w:szCs w:val="18"/>
        </w:rPr>
        <w:t>5.</w:t>
      </w:r>
      <w:r w:rsidR="00086FB5" w:rsidRPr="00F1320B">
        <w:rPr>
          <w:sz w:val="18"/>
          <w:szCs w:val="18"/>
        </w:rPr>
        <w:t xml:space="preserve"> </w:t>
      </w:r>
      <w:proofErr w:type="gramStart"/>
      <w:r w:rsidRPr="00F1320B">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roofErr w:type="gramEnd"/>
    </w:p>
    <w:p w:rsidR="00CC79C3" w:rsidRPr="00F1320B" w:rsidRDefault="00CC79C3" w:rsidP="00086FB5">
      <w:pPr>
        <w:pStyle w:val="a8"/>
        <w:tabs>
          <w:tab w:val="left" w:pos="360"/>
        </w:tabs>
        <w:rPr>
          <w:sz w:val="18"/>
          <w:szCs w:val="18"/>
        </w:rPr>
      </w:pPr>
      <w:r w:rsidRPr="00F1320B">
        <w:rPr>
          <w:b/>
          <w:bCs/>
          <w:sz w:val="18"/>
          <w:szCs w:val="18"/>
        </w:rPr>
        <w:t>6.</w:t>
      </w:r>
      <w:r w:rsidR="00086FB5" w:rsidRPr="00F1320B">
        <w:rPr>
          <w:sz w:val="18"/>
          <w:szCs w:val="18"/>
        </w:rPr>
        <w:t xml:space="preserve"> </w:t>
      </w:r>
      <w:r w:rsidRPr="00F1320B">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F1320B">
        <w:rPr>
          <w:sz w:val="18"/>
          <w:szCs w:val="18"/>
        </w:rPr>
        <w:t>с</w:t>
      </w:r>
      <w:proofErr w:type="gramEnd"/>
      <w:r w:rsidRPr="00F1320B">
        <w:rPr>
          <w:sz w:val="18"/>
          <w:szCs w:val="18"/>
        </w:rPr>
        <w:t xml:space="preserve"> </w:t>
      </w:r>
      <w:r w:rsidRPr="00F1320B">
        <w:rPr>
          <w:b/>
          <w:sz w:val="18"/>
          <w:szCs w:val="18"/>
        </w:rPr>
        <w:t>____________________</w:t>
      </w:r>
      <w:r w:rsidR="00F1320B">
        <w:rPr>
          <w:b/>
          <w:sz w:val="18"/>
          <w:szCs w:val="18"/>
        </w:rPr>
        <w:t xml:space="preserve"> </w:t>
      </w:r>
      <w:r w:rsidRPr="00F1320B">
        <w:rPr>
          <w:sz w:val="18"/>
          <w:szCs w:val="18"/>
        </w:rPr>
        <w:t>по</w:t>
      </w:r>
      <w:r w:rsidR="00E36D21" w:rsidRPr="00F1320B">
        <w:rPr>
          <w:sz w:val="18"/>
          <w:szCs w:val="18"/>
        </w:rPr>
        <w:t xml:space="preserve"> 31.</w:t>
      </w:r>
      <w:r w:rsidR="00C2723D" w:rsidRPr="00F1320B">
        <w:rPr>
          <w:sz w:val="18"/>
          <w:szCs w:val="18"/>
        </w:rPr>
        <w:t>12</w:t>
      </w:r>
      <w:r w:rsidR="00984C4D" w:rsidRPr="00F1320B">
        <w:rPr>
          <w:sz w:val="18"/>
          <w:szCs w:val="18"/>
        </w:rPr>
        <w:t xml:space="preserve">.2015г. </w:t>
      </w:r>
      <w:proofErr w:type="gramStart"/>
      <w:r w:rsidRPr="00F1320B">
        <w:rPr>
          <w:sz w:val="18"/>
          <w:szCs w:val="18"/>
        </w:rPr>
        <w:t>в</w:t>
      </w:r>
      <w:proofErr w:type="gramEnd"/>
      <w:r w:rsidRPr="00F1320B">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F1320B">
        <w:rPr>
          <w:b/>
          <w:bCs/>
          <w:sz w:val="18"/>
          <w:szCs w:val="18"/>
        </w:rPr>
        <w:t>7.</w:t>
      </w:r>
      <w:r w:rsidR="00086FB5" w:rsidRPr="00F1320B">
        <w:rPr>
          <w:sz w:val="18"/>
          <w:szCs w:val="18"/>
        </w:rPr>
        <w:t xml:space="preserve"> В случае</w:t>
      </w:r>
      <w:r w:rsidRPr="00F1320B">
        <w:rPr>
          <w:sz w:val="18"/>
          <w:szCs w:val="18"/>
        </w:rPr>
        <w:t xml:space="preserve"> если мы будем признаны единственным участником запроса</w:t>
      </w:r>
      <w:r w:rsidRPr="00086FB5">
        <w:rPr>
          <w:sz w:val="18"/>
          <w:szCs w:val="18"/>
        </w:rPr>
        <w:t xml:space="preserve">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A6765D">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F1320B" w:rsidRDefault="00F1320B" w:rsidP="00EB1A34">
      <w:pPr>
        <w:spacing w:after="0"/>
        <w:rPr>
          <w:rFonts w:ascii="Times New Roman" w:hAnsi="Times New Roman" w:cs="Times New Roman"/>
          <w:sz w:val="17"/>
          <w:szCs w:val="17"/>
        </w:rPr>
      </w:pPr>
    </w:p>
    <w:p w:rsidR="00F1320B" w:rsidRDefault="00F1320B" w:rsidP="00EB1A34">
      <w:pPr>
        <w:spacing w:after="0"/>
        <w:rPr>
          <w:rFonts w:ascii="Times New Roman" w:hAnsi="Times New Roman" w:cs="Times New Roman"/>
          <w:sz w:val="17"/>
          <w:szCs w:val="17"/>
        </w:rPr>
      </w:pPr>
    </w:p>
    <w:p w:rsidR="00F1320B" w:rsidRDefault="00F1320B" w:rsidP="00EB1A34">
      <w:pPr>
        <w:spacing w:after="0"/>
        <w:rPr>
          <w:rFonts w:ascii="Times New Roman" w:hAnsi="Times New Roman" w:cs="Times New Roman"/>
          <w:sz w:val="17"/>
          <w:szCs w:val="17"/>
        </w:rPr>
      </w:pPr>
    </w:p>
    <w:p w:rsidR="00F1320B" w:rsidRDefault="00F1320B" w:rsidP="00EB1A34">
      <w:pPr>
        <w:spacing w:after="0"/>
        <w:rPr>
          <w:rFonts w:ascii="Times New Roman" w:hAnsi="Times New Roman" w:cs="Times New Roman"/>
          <w:sz w:val="17"/>
          <w:szCs w:val="17"/>
        </w:rPr>
      </w:pPr>
    </w:p>
    <w:p w:rsidR="00F1320B" w:rsidRDefault="00F1320B"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607440" w:rsidRPr="00607440" w:rsidRDefault="00607440" w:rsidP="00607440">
      <w:pPr>
        <w:spacing w:line="240" w:lineRule="auto"/>
        <w:jc w:val="center"/>
        <w:rPr>
          <w:rFonts w:ascii="Times New Roman" w:hAnsi="Times New Roman" w:cs="Times New Roman"/>
          <w:b/>
        </w:rPr>
      </w:pPr>
    </w:p>
    <w:p w:rsidR="00F1320B" w:rsidRPr="00F1320B" w:rsidRDefault="00F1320B" w:rsidP="00F1320B">
      <w:pPr>
        <w:numPr>
          <w:ilvl w:val="0"/>
          <w:numId w:val="8"/>
        </w:numPr>
        <w:spacing w:after="0" w:line="240" w:lineRule="auto"/>
        <w:rPr>
          <w:rFonts w:ascii="Times New Roman" w:hAnsi="Times New Roman" w:cs="Times New Roman"/>
          <w:b/>
          <w:sz w:val="24"/>
          <w:szCs w:val="24"/>
        </w:rPr>
      </w:pPr>
      <w:r w:rsidRPr="00F1320B">
        <w:rPr>
          <w:rFonts w:ascii="Times New Roman" w:hAnsi="Times New Roman" w:cs="Times New Roman"/>
          <w:b/>
          <w:sz w:val="24"/>
          <w:szCs w:val="24"/>
        </w:rPr>
        <w:t>Наименование выполняемых работ</w:t>
      </w:r>
      <w:r w:rsidRPr="00F1320B">
        <w:rPr>
          <w:rFonts w:ascii="Times New Roman" w:hAnsi="Times New Roman" w:cs="Times New Roman"/>
          <w:b/>
          <w:sz w:val="24"/>
          <w:szCs w:val="24"/>
          <w:lang w:val="en-US"/>
        </w:rPr>
        <w:t>:</w:t>
      </w:r>
    </w:p>
    <w:p w:rsidR="00F1320B" w:rsidRPr="00F1320B" w:rsidRDefault="00F1320B" w:rsidP="00F1320B">
      <w:pPr>
        <w:spacing w:after="0" w:line="240" w:lineRule="auto"/>
        <w:ind w:left="644"/>
        <w:jc w:val="both"/>
        <w:rPr>
          <w:rFonts w:ascii="Times New Roman" w:hAnsi="Times New Roman" w:cs="Times New Roman"/>
          <w:sz w:val="24"/>
          <w:szCs w:val="24"/>
        </w:rPr>
      </w:pPr>
      <w:r w:rsidRPr="00F1320B">
        <w:rPr>
          <w:rFonts w:ascii="Times New Roman" w:hAnsi="Times New Roman" w:cs="Times New Roman"/>
          <w:sz w:val="24"/>
          <w:szCs w:val="24"/>
        </w:rPr>
        <w:t>Поставка гипохлорит кальция ГОСТ 25263-82 в  количестве – 1тонна.</w:t>
      </w:r>
    </w:p>
    <w:p w:rsidR="00F1320B" w:rsidRPr="00F1320B" w:rsidRDefault="00F1320B" w:rsidP="00F1320B">
      <w:pPr>
        <w:spacing w:after="0" w:line="240" w:lineRule="auto"/>
        <w:ind w:left="644"/>
        <w:jc w:val="both"/>
        <w:rPr>
          <w:rFonts w:ascii="Times New Roman" w:hAnsi="Times New Roman" w:cs="Times New Roman"/>
          <w:sz w:val="24"/>
          <w:szCs w:val="24"/>
        </w:rPr>
      </w:pPr>
    </w:p>
    <w:p w:rsidR="00F1320B" w:rsidRPr="00F1320B" w:rsidRDefault="00F1320B" w:rsidP="00F1320B">
      <w:pPr>
        <w:pStyle w:val="a6"/>
        <w:numPr>
          <w:ilvl w:val="0"/>
          <w:numId w:val="8"/>
        </w:numPr>
        <w:jc w:val="both"/>
        <w:rPr>
          <w:b/>
        </w:rPr>
      </w:pPr>
      <w:r w:rsidRPr="00F1320B">
        <w:rPr>
          <w:b/>
        </w:rPr>
        <w:t>Место поставки товара:</w:t>
      </w:r>
    </w:p>
    <w:p w:rsidR="00F1320B" w:rsidRDefault="00F1320B" w:rsidP="00F1320B">
      <w:pPr>
        <w:spacing w:after="0" w:line="240" w:lineRule="auto"/>
        <w:ind w:left="360"/>
        <w:jc w:val="both"/>
        <w:rPr>
          <w:rFonts w:ascii="Times New Roman" w:hAnsi="Times New Roman" w:cs="Times New Roman"/>
          <w:sz w:val="24"/>
          <w:szCs w:val="24"/>
        </w:rPr>
      </w:pPr>
      <w:r w:rsidRPr="00F1320B">
        <w:rPr>
          <w:rFonts w:ascii="Times New Roman" w:hAnsi="Times New Roman" w:cs="Times New Roman"/>
          <w:sz w:val="24"/>
          <w:szCs w:val="24"/>
        </w:rPr>
        <w:t xml:space="preserve">628384, Российская Федерация, </w:t>
      </w:r>
      <w:r w:rsidR="00FC5F4B">
        <w:rPr>
          <w:rFonts w:ascii="Times New Roman" w:hAnsi="Times New Roman" w:cs="Times New Roman"/>
          <w:sz w:val="24"/>
          <w:szCs w:val="24"/>
        </w:rPr>
        <w:t>ХМАО</w:t>
      </w:r>
      <w:r w:rsidRPr="00F1320B">
        <w:rPr>
          <w:rFonts w:ascii="Times New Roman" w:hAnsi="Times New Roman" w:cs="Times New Roman"/>
          <w:sz w:val="24"/>
          <w:szCs w:val="24"/>
        </w:rPr>
        <w:t xml:space="preserve"> –</w:t>
      </w:r>
      <w:r w:rsidR="00FC5F4B">
        <w:rPr>
          <w:rFonts w:ascii="Times New Roman" w:hAnsi="Times New Roman" w:cs="Times New Roman"/>
          <w:sz w:val="24"/>
          <w:szCs w:val="24"/>
        </w:rPr>
        <w:t xml:space="preserve"> </w:t>
      </w:r>
      <w:r w:rsidRPr="00F1320B">
        <w:rPr>
          <w:rFonts w:ascii="Times New Roman" w:hAnsi="Times New Roman" w:cs="Times New Roman"/>
          <w:sz w:val="24"/>
          <w:szCs w:val="24"/>
        </w:rPr>
        <w:t>Югра, г. Пыть-Ях, ул. Магистральная 62.</w:t>
      </w:r>
    </w:p>
    <w:p w:rsidR="00F1320B" w:rsidRPr="00F1320B" w:rsidRDefault="00F1320B" w:rsidP="00F1320B">
      <w:pPr>
        <w:spacing w:after="0" w:line="240" w:lineRule="auto"/>
        <w:ind w:left="360"/>
        <w:jc w:val="both"/>
        <w:rPr>
          <w:rFonts w:ascii="Times New Roman" w:hAnsi="Times New Roman" w:cs="Times New Roman"/>
          <w:sz w:val="24"/>
          <w:szCs w:val="24"/>
        </w:rPr>
      </w:pPr>
    </w:p>
    <w:p w:rsidR="00F1320B" w:rsidRPr="00F1320B" w:rsidRDefault="00F1320B" w:rsidP="00F1320B">
      <w:pPr>
        <w:numPr>
          <w:ilvl w:val="0"/>
          <w:numId w:val="8"/>
        </w:numPr>
        <w:spacing w:after="0" w:line="240" w:lineRule="auto"/>
        <w:jc w:val="both"/>
        <w:rPr>
          <w:rFonts w:ascii="Times New Roman" w:hAnsi="Times New Roman" w:cs="Times New Roman"/>
          <w:b/>
          <w:sz w:val="24"/>
          <w:szCs w:val="24"/>
        </w:rPr>
      </w:pPr>
      <w:r w:rsidRPr="00F1320B">
        <w:rPr>
          <w:rFonts w:ascii="Times New Roman" w:hAnsi="Times New Roman" w:cs="Times New Roman"/>
          <w:b/>
          <w:sz w:val="24"/>
          <w:szCs w:val="24"/>
        </w:rPr>
        <w:t>Сроки выполнения работ</w:t>
      </w:r>
      <w:r w:rsidRPr="00F1320B">
        <w:rPr>
          <w:rFonts w:ascii="Times New Roman" w:hAnsi="Times New Roman" w:cs="Times New Roman"/>
          <w:b/>
          <w:sz w:val="24"/>
          <w:szCs w:val="24"/>
          <w:lang w:val="en-US"/>
        </w:rPr>
        <w:t>:</w:t>
      </w:r>
    </w:p>
    <w:p w:rsidR="00F1320B" w:rsidRDefault="00F1320B" w:rsidP="00F1320B">
      <w:pPr>
        <w:spacing w:after="0" w:line="240" w:lineRule="auto"/>
        <w:ind w:left="360"/>
        <w:jc w:val="both"/>
        <w:rPr>
          <w:rFonts w:ascii="Times New Roman" w:hAnsi="Times New Roman" w:cs="Times New Roman"/>
          <w:sz w:val="24"/>
          <w:szCs w:val="24"/>
        </w:rPr>
      </w:pPr>
      <w:r w:rsidRPr="00F1320B">
        <w:rPr>
          <w:rFonts w:ascii="Times New Roman" w:hAnsi="Times New Roman" w:cs="Times New Roman"/>
          <w:sz w:val="24"/>
          <w:szCs w:val="24"/>
        </w:rPr>
        <w:t xml:space="preserve"> Поставка гипохлорит кальция ГОСТ 25263-82  после заключения договора в течение 20 дней.</w:t>
      </w:r>
    </w:p>
    <w:p w:rsidR="00F1320B" w:rsidRPr="00F1320B" w:rsidRDefault="00F1320B" w:rsidP="00F1320B">
      <w:pPr>
        <w:spacing w:after="0" w:line="240" w:lineRule="auto"/>
        <w:ind w:left="360"/>
        <w:jc w:val="both"/>
        <w:rPr>
          <w:rFonts w:ascii="Times New Roman" w:hAnsi="Times New Roman" w:cs="Times New Roman"/>
          <w:sz w:val="24"/>
          <w:szCs w:val="24"/>
        </w:rPr>
      </w:pPr>
    </w:p>
    <w:p w:rsidR="00F1320B" w:rsidRPr="00F1320B" w:rsidRDefault="00F1320B" w:rsidP="00F1320B">
      <w:pPr>
        <w:numPr>
          <w:ilvl w:val="0"/>
          <w:numId w:val="8"/>
        </w:numPr>
        <w:spacing w:after="0" w:line="240" w:lineRule="auto"/>
        <w:jc w:val="both"/>
        <w:rPr>
          <w:rFonts w:ascii="Times New Roman" w:hAnsi="Times New Roman" w:cs="Times New Roman"/>
          <w:b/>
          <w:sz w:val="24"/>
          <w:szCs w:val="24"/>
        </w:rPr>
      </w:pPr>
      <w:r w:rsidRPr="00F1320B">
        <w:rPr>
          <w:rFonts w:ascii="Times New Roman" w:hAnsi="Times New Roman" w:cs="Times New Roman"/>
          <w:b/>
          <w:sz w:val="24"/>
          <w:szCs w:val="24"/>
        </w:rPr>
        <w:t>Цели использования:</w:t>
      </w:r>
    </w:p>
    <w:p w:rsidR="00F1320B" w:rsidRDefault="00F1320B" w:rsidP="00F1320B">
      <w:pPr>
        <w:spacing w:after="0" w:line="240" w:lineRule="auto"/>
        <w:ind w:left="360"/>
        <w:jc w:val="both"/>
        <w:rPr>
          <w:rFonts w:ascii="Times New Roman" w:hAnsi="Times New Roman" w:cs="Times New Roman"/>
          <w:sz w:val="24"/>
          <w:szCs w:val="24"/>
        </w:rPr>
      </w:pPr>
      <w:r w:rsidRPr="00F1320B">
        <w:rPr>
          <w:rFonts w:ascii="Times New Roman" w:hAnsi="Times New Roman" w:cs="Times New Roman"/>
          <w:sz w:val="24"/>
          <w:szCs w:val="24"/>
        </w:rPr>
        <w:t xml:space="preserve">гипохлорит кальция ГОСТ 25263-82  используются для дезинфекции питьевых и сточных вод, и  дегазации отравляющих веществ. </w:t>
      </w:r>
    </w:p>
    <w:p w:rsidR="00F1320B" w:rsidRPr="00F1320B" w:rsidRDefault="00F1320B" w:rsidP="00F1320B">
      <w:pPr>
        <w:spacing w:after="0" w:line="240" w:lineRule="auto"/>
        <w:ind w:left="360"/>
        <w:jc w:val="both"/>
        <w:rPr>
          <w:rFonts w:ascii="Times New Roman" w:hAnsi="Times New Roman" w:cs="Times New Roman"/>
          <w:sz w:val="24"/>
          <w:szCs w:val="24"/>
        </w:rPr>
      </w:pPr>
    </w:p>
    <w:p w:rsidR="00F1320B" w:rsidRPr="00F1320B" w:rsidRDefault="00F1320B" w:rsidP="00F1320B">
      <w:pPr>
        <w:numPr>
          <w:ilvl w:val="0"/>
          <w:numId w:val="8"/>
        </w:numPr>
        <w:spacing w:after="0" w:line="240" w:lineRule="auto"/>
        <w:jc w:val="both"/>
        <w:rPr>
          <w:rFonts w:ascii="Times New Roman" w:hAnsi="Times New Roman" w:cs="Times New Roman"/>
          <w:b/>
          <w:sz w:val="24"/>
          <w:szCs w:val="24"/>
        </w:rPr>
      </w:pPr>
      <w:r w:rsidRPr="00F1320B">
        <w:rPr>
          <w:rFonts w:ascii="Times New Roman" w:hAnsi="Times New Roman" w:cs="Times New Roman"/>
          <w:b/>
          <w:sz w:val="24"/>
          <w:szCs w:val="24"/>
        </w:rPr>
        <w:t>Наименование закупки (предмет договора):</w:t>
      </w:r>
    </w:p>
    <w:p w:rsidR="00F1320B" w:rsidRDefault="00F1320B" w:rsidP="00F1320B">
      <w:pPr>
        <w:spacing w:after="0" w:line="240" w:lineRule="auto"/>
        <w:ind w:left="360"/>
        <w:jc w:val="both"/>
        <w:rPr>
          <w:rFonts w:ascii="Times New Roman" w:hAnsi="Times New Roman" w:cs="Times New Roman"/>
          <w:sz w:val="24"/>
          <w:szCs w:val="24"/>
        </w:rPr>
      </w:pPr>
      <w:r w:rsidRPr="00F1320B">
        <w:rPr>
          <w:rFonts w:ascii="Times New Roman" w:hAnsi="Times New Roman" w:cs="Times New Roman"/>
          <w:sz w:val="24"/>
          <w:szCs w:val="24"/>
        </w:rPr>
        <w:t>Поставщик обязуется по заданию Заказчика поставить гипохлорит кальция ГОСТ 25263-82  в количестве 1тонны  на склад  Заказчика  по адресу:628384. РФ, ХМАО-Югра, г. Пыть-Ях, ул. Магистральная 62.</w:t>
      </w:r>
    </w:p>
    <w:p w:rsidR="00F1320B" w:rsidRPr="00F1320B" w:rsidRDefault="00F1320B" w:rsidP="00F1320B">
      <w:pPr>
        <w:spacing w:after="0" w:line="240" w:lineRule="auto"/>
        <w:ind w:left="360"/>
        <w:jc w:val="both"/>
        <w:rPr>
          <w:rFonts w:ascii="Times New Roman" w:hAnsi="Times New Roman" w:cs="Times New Roman"/>
          <w:sz w:val="24"/>
          <w:szCs w:val="24"/>
        </w:rPr>
      </w:pPr>
    </w:p>
    <w:p w:rsidR="00F1320B" w:rsidRPr="00F1320B" w:rsidRDefault="00F1320B" w:rsidP="00F1320B">
      <w:pPr>
        <w:numPr>
          <w:ilvl w:val="0"/>
          <w:numId w:val="8"/>
        </w:numPr>
        <w:spacing w:after="0" w:line="240" w:lineRule="auto"/>
        <w:jc w:val="both"/>
        <w:rPr>
          <w:rFonts w:ascii="Times New Roman" w:hAnsi="Times New Roman" w:cs="Times New Roman"/>
          <w:b/>
          <w:sz w:val="24"/>
          <w:szCs w:val="24"/>
        </w:rPr>
      </w:pPr>
      <w:r w:rsidRPr="00F1320B">
        <w:rPr>
          <w:rFonts w:ascii="Times New Roman" w:hAnsi="Times New Roman" w:cs="Times New Roman"/>
          <w:b/>
          <w:sz w:val="24"/>
          <w:szCs w:val="24"/>
        </w:rPr>
        <w:t>Требования к участникам закупки:</w:t>
      </w:r>
    </w:p>
    <w:p w:rsidR="00F1320B" w:rsidRDefault="00F1320B" w:rsidP="00F1320B">
      <w:pPr>
        <w:spacing w:after="0" w:line="240" w:lineRule="auto"/>
        <w:ind w:left="360"/>
        <w:jc w:val="both"/>
        <w:rPr>
          <w:rFonts w:ascii="Times New Roman" w:hAnsi="Times New Roman" w:cs="Times New Roman"/>
          <w:sz w:val="24"/>
          <w:szCs w:val="24"/>
        </w:rPr>
      </w:pPr>
      <w:r w:rsidRPr="00F1320B">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паспорта на каждую партию, документы установленного образца.</w:t>
      </w:r>
    </w:p>
    <w:p w:rsidR="00F1320B" w:rsidRPr="00F1320B" w:rsidRDefault="00F1320B" w:rsidP="00F1320B">
      <w:pPr>
        <w:spacing w:after="0" w:line="240" w:lineRule="auto"/>
        <w:ind w:left="360"/>
        <w:jc w:val="both"/>
        <w:rPr>
          <w:rFonts w:ascii="Times New Roman" w:hAnsi="Times New Roman" w:cs="Times New Roman"/>
          <w:sz w:val="24"/>
          <w:szCs w:val="24"/>
        </w:rPr>
      </w:pPr>
    </w:p>
    <w:p w:rsidR="00F1320B" w:rsidRPr="00F1320B" w:rsidRDefault="00F1320B" w:rsidP="00F1320B">
      <w:pPr>
        <w:numPr>
          <w:ilvl w:val="0"/>
          <w:numId w:val="8"/>
        </w:numPr>
        <w:spacing w:after="0" w:line="240" w:lineRule="auto"/>
        <w:jc w:val="both"/>
        <w:rPr>
          <w:rFonts w:ascii="Times New Roman" w:hAnsi="Times New Roman" w:cs="Times New Roman"/>
          <w:b/>
          <w:sz w:val="24"/>
          <w:szCs w:val="24"/>
        </w:rPr>
      </w:pPr>
      <w:r w:rsidRPr="00F1320B">
        <w:rPr>
          <w:rFonts w:ascii="Times New Roman" w:hAnsi="Times New Roman" w:cs="Times New Roman"/>
          <w:b/>
          <w:sz w:val="24"/>
          <w:szCs w:val="24"/>
        </w:rPr>
        <w:t>Обязательные условия</w:t>
      </w:r>
      <w:r w:rsidRPr="00F1320B">
        <w:rPr>
          <w:rFonts w:ascii="Times New Roman" w:hAnsi="Times New Roman" w:cs="Times New Roman"/>
          <w:b/>
          <w:sz w:val="24"/>
          <w:szCs w:val="24"/>
          <w:lang w:val="en-US"/>
        </w:rPr>
        <w:t>:</w:t>
      </w:r>
    </w:p>
    <w:p w:rsidR="00F1320B" w:rsidRDefault="00F1320B" w:rsidP="00F1320B">
      <w:pPr>
        <w:spacing w:after="0" w:line="240" w:lineRule="auto"/>
        <w:ind w:left="360"/>
        <w:jc w:val="both"/>
        <w:rPr>
          <w:rFonts w:ascii="Times New Roman" w:hAnsi="Times New Roman" w:cs="Times New Roman"/>
          <w:sz w:val="24"/>
          <w:szCs w:val="24"/>
        </w:rPr>
      </w:pPr>
      <w:proofErr w:type="gramStart"/>
      <w:r w:rsidRPr="00F1320B">
        <w:rPr>
          <w:rFonts w:ascii="Times New Roman" w:hAnsi="Times New Roman" w:cs="Times New Roman"/>
          <w:sz w:val="24"/>
          <w:szCs w:val="24"/>
        </w:rPr>
        <w:t>Поставка товара осуществляется на основании заключенного договора, согласно количеству, параметрам  и  техническим условиям  на данную продукцию, указанной  в спецификации к договору.</w:t>
      </w:r>
      <w:proofErr w:type="gramEnd"/>
    </w:p>
    <w:p w:rsidR="00F1320B" w:rsidRPr="00F1320B" w:rsidRDefault="00F1320B" w:rsidP="00F1320B">
      <w:pPr>
        <w:spacing w:after="0" w:line="240" w:lineRule="auto"/>
        <w:ind w:left="360"/>
        <w:jc w:val="both"/>
        <w:rPr>
          <w:rFonts w:ascii="Times New Roman" w:hAnsi="Times New Roman" w:cs="Times New Roman"/>
          <w:sz w:val="24"/>
          <w:szCs w:val="24"/>
        </w:rPr>
      </w:pPr>
    </w:p>
    <w:p w:rsidR="00F1320B" w:rsidRPr="00F1320B" w:rsidRDefault="00F1320B" w:rsidP="00F1320B">
      <w:pPr>
        <w:numPr>
          <w:ilvl w:val="0"/>
          <w:numId w:val="8"/>
        </w:numPr>
        <w:spacing w:after="0" w:line="240" w:lineRule="auto"/>
        <w:jc w:val="both"/>
        <w:rPr>
          <w:rFonts w:ascii="Times New Roman" w:hAnsi="Times New Roman" w:cs="Times New Roman"/>
          <w:b/>
          <w:sz w:val="24"/>
          <w:szCs w:val="24"/>
        </w:rPr>
      </w:pPr>
      <w:r w:rsidRPr="00F1320B">
        <w:rPr>
          <w:rFonts w:ascii="Times New Roman" w:hAnsi="Times New Roman" w:cs="Times New Roman"/>
          <w:b/>
          <w:sz w:val="24"/>
          <w:szCs w:val="24"/>
        </w:rPr>
        <w:t>Начальная (максимальная) цена договора</w:t>
      </w:r>
      <w:r w:rsidRPr="00F1320B">
        <w:rPr>
          <w:rFonts w:ascii="Times New Roman" w:hAnsi="Times New Roman" w:cs="Times New Roman"/>
          <w:b/>
          <w:sz w:val="24"/>
          <w:szCs w:val="24"/>
          <w:lang w:val="en-US"/>
        </w:rPr>
        <w:t>:</w:t>
      </w:r>
      <w:r w:rsidRPr="00F1320B">
        <w:rPr>
          <w:rFonts w:ascii="Times New Roman" w:hAnsi="Times New Roman" w:cs="Times New Roman"/>
          <w:b/>
          <w:sz w:val="24"/>
          <w:szCs w:val="24"/>
        </w:rPr>
        <w:t xml:space="preserve"> </w:t>
      </w:r>
    </w:p>
    <w:p w:rsidR="00F1320B" w:rsidRPr="00F1320B" w:rsidRDefault="00F1320B" w:rsidP="00F1320B">
      <w:pPr>
        <w:spacing w:after="0" w:line="240" w:lineRule="auto"/>
        <w:ind w:left="284"/>
        <w:jc w:val="both"/>
        <w:rPr>
          <w:rFonts w:ascii="Times New Roman" w:hAnsi="Times New Roman" w:cs="Times New Roman"/>
          <w:sz w:val="24"/>
          <w:szCs w:val="24"/>
        </w:rPr>
      </w:pPr>
      <w:r w:rsidRPr="00F1320B">
        <w:rPr>
          <w:rFonts w:ascii="Times New Roman" w:hAnsi="Times New Roman" w:cs="Times New Roman"/>
          <w:sz w:val="24"/>
          <w:szCs w:val="24"/>
        </w:rPr>
        <w:t>120 000 ( сто двадцать тысяч)  рублей 00 коп</w:t>
      </w:r>
      <w:proofErr w:type="gramStart"/>
      <w:r w:rsidRPr="00F1320B">
        <w:rPr>
          <w:rFonts w:ascii="Times New Roman" w:hAnsi="Times New Roman" w:cs="Times New Roman"/>
          <w:sz w:val="24"/>
          <w:szCs w:val="24"/>
        </w:rPr>
        <w:t xml:space="preserve">., </w:t>
      </w:r>
      <w:proofErr w:type="gramEnd"/>
      <w:r w:rsidRPr="00F1320B">
        <w:rPr>
          <w:rFonts w:ascii="Times New Roman" w:hAnsi="Times New Roman" w:cs="Times New Roman"/>
          <w:sz w:val="24"/>
          <w:szCs w:val="24"/>
        </w:rPr>
        <w:t xml:space="preserve">с учетом расходов на доставку данной продукции, страхование, уплату таможенных пошлин, </w:t>
      </w:r>
      <w:r w:rsidR="00FC5F4B">
        <w:rPr>
          <w:rFonts w:ascii="Times New Roman" w:hAnsi="Times New Roman" w:cs="Times New Roman"/>
          <w:sz w:val="24"/>
          <w:szCs w:val="24"/>
        </w:rPr>
        <w:t xml:space="preserve">НДС, </w:t>
      </w:r>
      <w:r w:rsidRPr="00F1320B">
        <w:rPr>
          <w:rFonts w:ascii="Times New Roman" w:hAnsi="Times New Roman" w:cs="Times New Roman"/>
          <w:sz w:val="24"/>
          <w:szCs w:val="24"/>
        </w:rPr>
        <w:t xml:space="preserve">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8">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12B4F"/>
    <w:rsid w:val="00086FB5"/>
    <w:rsid w:val="000F20DD"/>
    <w:rsid w:val="000F5C0F"/>
    <w:rsid w:val="00151B5C"/>
    <w:rsid w:val="001935B1"/>
    <w:rsid w:val="001C4282"/>
    <w:rsid w:val="001E5406"/>
    <w:rsid w:val="00215504"/>
    <w:rsid w:val="0022218C"/>
    <w:rsid w:val="00237669"/>
    <w:rsid w:val="00271329"/>
    <w:rsid w:val="002723AD"/>
    <w:rsid w:val="00291B83"/>
    <w:rsid w:val="002A5CE6"/>
    <w:rsid w:val="002D49D6"/>
    <w:rsid w:val="002D6083"/>
    <w:rsid w:val="003073E4"/>
    <w:rsid w:val="00343BDF"/>
    <w:rsid w:val="00361B3C"/>
    <w:rsid w:val="00370542"/>
    <w:rsid w:val="00371E5B"/>
    <w:rsid w:val="003F65FC"/>
    <w:rsid w:val="00406732"/>
    <w:rsid w:val="0042607C"/>
    <w:rsid w:val="00437EFB"/>
    <w:rsid w:val="004573B7"/>
    <w:rsid w:val="004642BE"/>
    <w:rsid w:val="00482C4E"/>
    <w:rsid w:val="004963BC"/>
    <w:rsid w:val="004D253A"/>
    <w:rsid w:val="004F2D0E"/>
    <w:rsid w:val="00534366"/>
    <w:rsid w:val="00553CC8"/>
    <w:rsid w:val="00587602"/>
    <w:rsid w:val="005B105B"/>
    <w:rsid w:val="005C7654"/>
    <w:rsid w:val="005D1677"/>
    <w:rsid w:val="005D6B99"/>
    <w:rsid w:val="005D7574"/>
    <w:rsid w:val="005F5C91"/>
    <w:rsid w:val="00607440"/>
    <w:rsid w:val="00650B80"/>
    <w:rsid w:val="0065115A"/>
    <w:rsid w:val="006906BF"/>
    <w:rsid w:val="00695F0B"/>
    <w:rsid w:val="006B4AFA"/>
    <w:rsid w:val="006D09EA"/>
    <w:rsid w:val="006E43F3"/>
    <w:rsid w:val="0074029C"/>
    <w:rsid w:val="00793E49"/>
    <w:rsid w:val="007F3AB4"/>
    <w:rsid w:val="00810375"/>
    <w:rsid w:val="008269A3"/>
    <w:rsid w:val="008806D1"/>
    <w:rsid w:val="008851AE"/>
    <w:rsid w:val="008A44FD"/>
    <w:rsid w:val="008F3A96"/>
    <w:rsid w:val="008F63B3"/>
    <w:rsid w:val="00903835"/>
    <w:rsid w:val="00913385"/>
    <w:rsid w:val="00917FF1"/>
    <w:rsid w:val="00924670"/>
    <w:rsid w:val="00950F9B"/>
    <w:rsid w:val="00954288"/>
    <w:rsid w:val="00956CFC"/>
    <w:rsid w:val="00984C4D"/>
    <w:rsid w:val="009861C8"/>
    <w:rsid w:val="009A75E2"/>
    <w:rsid w:val="009B05F6"/>
    <w:rsid w:val="009B3A9A"/>
    <w:rsid w:val="00A042AE"/>
    <w:rsid w:val="00A26A55"/>
    <w:rsid w:val="00A6765D"/>
    <w:rsid w:val="00A7200F"/>
    <w:rsid w:val="00AA0D2C"/>
    <w:rsid w:val="00AA55A3"/>
    <w:rsid w:val="00AC0221"/>
    <w:rsid w:val="00AE479F"/>
    <w:rsid w:val="00B9628F"/>
    <w:rsid w:val="00C17049"/>
    <w:rsid w:val="00C2723D"/>
    <w:rsid w:val="00CB2C24"/>
    <w:rsid w:val="00CC79C3"/>
    <w:rsid w:val="00D0792E"/>
    <w:rsid w:val="00D12486"/>
    <w:rsid w:val="00D13CCD"/>
    <w:rsid w:val="00D93824"/>
    <w:rsid w:val="00D96082"/>
    <w:rsid w:val="00DD3B75"/>
    <w:rsid w:val="00E33C91"/>
    <w:rsid w:val="00E36D21"/>
    <w:rsid w:val="00E50EF6"/>
    <w:rsid w:val="00E83EED"/>
    <w:rsid w:val="00EB1A34"/>
    <w:rsid w:val="00F0111C"/>
    <w:rsid w:val="00F1320B"/>
    <w:rsid w:val="00F316CF"/>
    <w:rsid w:val="00F369D5"/>
    <w:rsid w:val="00F674E6"/>
    <w:rsid w:val="00F768B4"/>
    <w:rsid w:val="00F8387D"/>
    <w:rsid w:val="00F838DF"/>
    <w:rsid w:val="00FC5F4B"/>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13</Pages>
  <Words>5817</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37</cp:revision>
  <cp:lastPrinted>2015-03-13T07:03:00Z</cp:lastPrinted>
  <dcterms:created xsi:type="dcterms:W3CDTF">2015-01-14T05:33:00Z</dcterms:created>
  <dcterms:modified xsi:type="dcterms:W3CDTF">2015-03-13T07:03:00Z</dcterms:modified>
</cp:coreProperties>
</file>